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DC9C" w14:textId="361DC722" w:rsidR="0079710C" w:rsidRDefault="00606754" w:rsidP="008421B7">
      <w:pPr>
        <w:pStyle w:val="berschrift1"/>
      </w:pPr>
      <w:r>
        <w:t xml:space="preserve">Eine Bewegung mit einer App </w:t>
      </w:r>
      <w:r w:rsidR="00B76747">
        <w:t>analysieren</w:t>
      </w:r>
    </w:p>
    <w:p w14:paraId="1838319B" w14:textId="3B98A4C9" w:rsidR="007735BE" w:rsidRDefault="00195AF3" w:rsidP="007735BE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 xml:space="preserve">Ali filmt Lisa auf dem Fahrrad. Sie bewegt sich mit </w:t>
      </w:r>
      <w:r w:rsidR="005F3AB4">
        <w:rPr>
          <w:lang w:val="de-DE"/>
        </w:rPr>
        <w:t xml:space="preserve">gleichbleibender Geschwindigkeit. Die beiden </w:t>
      </w:r>
      <w:r w:rsidR="00BE327A">
        <w:rPr>
          <w:lang w:val="de-DE"/>
        </w:rPr>
        <w:t>w</w:t>
      </w:r>
      <w:r w:rsidR="005F3AB4">
        <w:rPr>
          <w:lang w:val="de-DE"/>
        </w:rPr>
        <w:t xml:space="preserve">erten das Video mit </w:t>
      </w:r>
      <w:r w:rsidR="006928F6">
        <w:rPr>
          <w:lang w:val="de-DE"/>
        </w:rPr>
        <w:t>einer App zur Videoanalyse aus.</w:t>
      </w:r>
    </w:p>
    <w:p w14:paraId="0FC948C8" w14:textId="4944A9CD" w:rsidR="00F95863" w:rsidRDefault="00F95863" w:rsidP="00F95863">
      <w:pPr>
        <w:pStyle w:val="42Teilaufgabe"/>
        <w:numPr>
          <w:ilvl w:val="1"/>
          <w:numId w:val="18"/>
        </w:numPr>
        <w:rPr>
          <w:lang w:val="de-DE"/>
        </w:rPr>
      </w:pPr>
      <w:r w:rsidRPr="008C5993">
        <w:rPr>
          <w:rStyle w:val="82IconsinZeile"/>
        </w:rPr>
        <w:drawing>
          <wp:inline distT="0" distB="0" distL="0" distR="0" wp14:anchorId="0E16E1B1" wp14:editId="605AAE1D">
            <wp:extent cx="122400" cy="122400"/>
            <wp:effectExtent l="0" t="0" r="0" b="0"/>
            <wp:docPr id="638842505" name="Grafik 63884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7A">
        <w:rPr>
          <w:lang w:val="de-DE"/>
        </w:rPr>
        <w:tab/>
      </w:r>
      <w:r>
        <w:rPr>
          <w:lang w:val="de-DE"/>
        </w:rPr>
        <w:t>Beschreibe</w:t>
      </w:r>
      <w:r w:rsidR="00247767">
        <w:rPr>
          <w:lang w:val="de-DE"/>
        </w:rPr>
        <w:t xml:space="preserve"> </w:t>
      </w:r>
      <w:r w:rsidR="00BE327A">
        <w:rPr>
          <w:lang w:val="de-DE"/>
        </w:rPr>
        <w:t>anhand der</w:t>
      </w:r>
      <w:r w:rsidR="00247767">
        <w:rPr>
          <w:lang w:val="de-DE"/>
        </w:rPr>
        <w:t xml:space="preserve"> Fotos</w:t>
      </w:r>
      <w:r>
        <w:rPr>
          <w:lang w:val="de-DE"/>
        </w:rPr>
        <w:t>, w</w:t>
      </w:r>
      <w:r w:rsidR="00247767">
        <w:rPr>
          <w:lang w:val="de-DE"/>
        </w:rPr>
        <w:t>ie man bei einer Videoanalyse vorgeht</w:t>
      </w:r>
      <w:r>
        <w:rPr>
          <w:lang w:val="de-DE"/>
        </w:rPr>
        <w:t>.</w:t>
      </w:r>
    </w:p>
    <w:p w14:paraId="4FC1D49F" w14:textId="3D20A30F" w:rsidR="00F95863" w:rsidRPr="00F95863" w:rsidRDefault="00F95863" w:rsidP="00F95863">
      <w:pPr>
        <w:pStyle w:val="42Teilaufgabe"/>
        <w:numPr>
          <w:ilvl w:val="0"/>
          <w:numId w:val="0"/>
        </w:numPr>
        <w:ind w:left="568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260AB" w14:paraId="58F3C074" w14:textId="77777777" w:rsidTr="00CD3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7"/>
        </w:trPr>
        <w:tc>
          <w:tcPr>
            <w:tcW w:w="4587" w:type="dxa"/>
            <w:shd w:val="clear" w:color="auto" w:fill="FFFFFF" w:themeFill="background1"/>
          </w:tcPr>
          <w:p w14:paraId="5F6ED8CC" w14:textId="465F9BB0" w:rsidR="00FB78D9" w:rsidRDefault="00FB78D9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FB78D9">
              <w:rPr>
                <w:lang w:val="de-DE"/>
              </w:rPr>
              <w:drawing>
                <wp:anchor distT="0" distB="0" distL="114300" distR="114300" simplePos="0" relativeHeight="251659264" behindDoc="0" locked="0" layoutInCell="1" allowOverlap="1" wp14:anchorId="1EB4DB54" wp14:editId="43C529F8">
                  <wp:simplePos x="0" y="0"/>
                  <wp:positionH relativeFrom="margin">
                    <wp:posOffset>-14605</wp:posOffset>
                  </wp:positionH>
                  <wp:positionV relativeFrom="paragraph">
                    <wp:posOffset>0</wp:posOffset>
                  </wp:positionV>
                  <wp:extent cx="2286000" cy="1713600"/>
                  <wp:effectExtent l="19050" t="57150" r="95250" b="58420"/>
                  <wp:wrapSquare wrapText="bothSides"/>
                  <wp:docPr id="3691345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34589" name="Grafik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36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  <w:shd w:val="clear" w:color="auto" w:fill="FFFFFF" w:themeFill="background1"/>
          </w:tcPr>
          <w:p w14:paraId="3A7FEEAA" w14:textId="3B3EFA5D" w:rsidR="00FB78D9" w:rsidRDefault="00321AD4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321AD4">
              <w:rPr>
                <w:lang w:val="de-DE"/>
              </w:rPr>
              <w:drawing>
                <wp:anchor distT="0" distB="0" distL="114300" distR="114300" simplePos="0" relativeHeight="251662336" behindDoc="0" locked="0" layoutInCell="1" allowOverlap="1" wp14:anchorId="7A178897" wp14:editId="219DF74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57785</wp:posOffset>
                  </wp:positionV>
                  <wp:extent cx="2296800" cy="1720800"/>
                  <wp:effectExtent l="19050" t="57150" r="103505" b="51435"/>
                  <wp:wrapSquare wrapText="bothSides"/>
                  <wp:docPr id="5461353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35330" name="Grafik 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00" cy="17208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0AB" w14:paraId="6EB87C7F" w14:textId="77777777" w:rsidTr="00FB78D9">
        <w:trPr>
          <w:trHeight w:val="387"/>
        </w:trPr>
        <w:tc>
          <w:tcPr>
            <w:tcW w:w="4587" w:type="dxa"/>
          </w:tcPr>
          <w:p w14:paraId="03FFA575" w14:textId="193F97BE" w:rsidR="00FB78D9" w:rsidRPr="004260AB" w:rsidRDefault="00711235" w:rsidP="00711235">
            <w:pPr>
              <w:pStyle w:val="42Teilaufgabe"/>
              <w:numPr>
                <w:ilvl w:val="0"/>
                <w:numId w:val="0"/>
              </w:numPr>
              <w:rPr>
                <w:rStyle w:val="71Lsungsschrift"/>
              </w:rPr>
            </w:pPr>
            <w:r>
              <w:rPr>
                <w:rStyle w:val="71Lsungsschrift"/>
              </w:rPr>
              <w:t xml:space="preserve">Das </w:t>
            </w:r>
            <w:r w:rsidR="00247767">
              <w:rPr>
                <w:rStyle w:val="71Lsungsschrift"/>
              </w:rPr>
              <w:t xml:space="preserve">Video </w:t>
            </w:r>
            <w:r>
              <w:rPr>
                <w:rStyle w:val="71Lsungsschrift"/>
              </w:rPr>
              <w:t xml:space="preserve">wird </w:t>
            </w:r>
            <w:r w:rsidR="00247767">
              <w:rPr>
                <w:rStyle w:val="71Lsungsschrift"/>
              </w:rPr>
              <w:t>passend gekürzt.</w:t>
            </w:r>
          </w:p>
        </w:tc>
        <w:tc>
          <w:tcPr>
            <w:tcW w:w="4587" w:type="dxa"/>
          </w:tcPr>
          <w:p w14:paraId="4CDEBCE6" w14:textId="2564923F" w:rsidR="005B7DBC" w:rsidRDefault="005B7DBC" w:rsidP="004260AB">
            <w:pPr>
              <w:pStyle w:val="42Teilaufgabe"/>
              <w:numPr>
                <w:ilvl w:val="0"/>
                <w:numId w:val="0"/>
              </w:numPr>
              <w:rPr>
                <w:rStyle w:val="71Lsungsschrift"/>
              </w:rPr>
            </w:pPr>
            <w:r>
              <w:rPr>
                <w:rStyle w:val="71Lsungsschrift"/>
              </w:rPr>
              <w:t>D</w:t>
            </w:r>
            <w:r w:rsidR="004260AB">
              <w:rPr>
                <w:rStyle w:val="71Lsungsschrift"/>
              </w:rPr>
              <w:t>ie Bewegung</w:t>
            </w:r>
            <w:r>
              <w:rPr>
                <w:rStyle w:val="71Lsungsschrift"/>
              </w:rPr>
              <w:t xml:space="preserve"> wird</w:t>
            </w:r>
          </w:p>
          <w:p w14:paraId="017B354D" w14:textId="18019634" w:rsidR="00FB78D9" w:rsidRDefault="005B7DBC" w:rsidP="004260AB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rStyle w:val="71Lsungsschrift"/>
              </w:rPr>
              <w:t>automatisch verfolgt</w:t>
            </w:r>
            <w:r w:rsidR="004260AB" w:rsidRPr="004260AB">
              <w:rPr>
                <w:rStyle w:val="71Lsungsschrift"/>
              </w:rPr>
              <w:t>.</w:t>
            </w:r>
          </w:p>
        </w:tc>
      </w:tr>
      <w:tr w:rsidR="00FB78D9" w14:paraId="56E10F13" w14:textId="77777777" w:rsidTr="00FB78D9">
        <w:trPr>
          <w:trHeight w:val="387"/>
        </w:trPr>
        <w:tc>
          <w:tcPr>
            <w:tcW w:w="4587" w:type="dxa"/>
          </w:tcPr>
          <w:p w14:paraId="163ADE6E" w14:textId="5A64F953" w:rsidR="00FB78D9" w:rsidRPr="00FB78D9" w:rsidRDefault="00F95863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F95863">
              <w:rPr>
                <w:lang w:val="de-DE"/>
              </w:rPr>
              <w:drawing>
                <wp:anchor distT="0" distB="0" distL="114300" distR="114300" simplePos="0" relativeHeight="251664384" behindDoc="0" locked="0" layoutInCell="1" allowOverlap="1" wp14:anchorId="588EC436" wp14:editId="104A4D65">
                  <wp:simplePos x="0" y="0"/>
                  <wp:positionH relativeFrom="column">
                    <wp:posOffset>8427</wp:posOffset>
                  </wp:positionH>
                  <wp:positionV relativeFrom="paragraph">
                    <wp:posOffset>57150</wp:posOffset>
                  </wp:positionV>
                  <wp:extent cx="2304000" cy="1728000"/>
                  <wp:effectExtent l="19050" t="57150" r="96520" b="62865"/>
                  <wp:wrapSquare wrapText="bothSides"/>
                  <wp:docPr id="2532734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73407" name="Grafik 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17280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</w:tcPr>
          <w:p w14:paraId="6B73DC8D" w14:textId="25CA1DEF" w:rsidR="00FB78D9" w:rsidRDefault="004260AB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4260AB">
              <w:rPr>
                <w:lang w:val="de-DE"/>
              </w:rPr>
              <w:drawing>
                <wp:anchor distT="0" distB="0" distL="114300" distR="114300" simplePos="0" relativeHeight="251665408" behindDoc="0" locked="0" layoutInCell="1" allowOverlap="1" wp14:anchorId="55EB1ADC" wp14:editId="22A79B2B">
                  <wp:simplePos x="0" y="0"/>
                  <wp:positionH relativeFrom="column">
                    <wp:posOffset>42389</wp:posOffset>
                  </wp:positionH>
                  <wp:positionV relativeFrom="paragraph">
                    <wp:posOffset>57356</wp:posOffset>
                  </wp:positionV>
                  <wp:extent cx="2289600" cy="1717200"/>
                  <wp:effectExtent l="19050" t="57150" r="92075" b="54610"/>
                  <wp:wrapSquare wrapText="bothSides"/>
                  <wp:docPr id="14865781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78108" name="Grafik 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00" cy="17172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0AB" w14:paraId="2052AD53" w14:textId="77777777" w:rsidTr="00FB78D9">
        <w:trPr>
          <w:trHeight w:val="387"/>
        </w:trPr>
        <w:tc>
          <w:tcPr>
            <w:tcW w:w="4587" w:type="dxa"/>
          </w:tcPr>
          <w:p w14:paraId="790D8BBD" w14:textId="6314F748" w:rsidR="002358F7" w:rsidRDefault="00711235" w:rsidP="002358F7">
            <w:pPr>
              <w:pStyle w:val="42Teilaufgabe"/>
              <w:numPr>
                <w:ilvl w:val="0"/>
                <w:numId w:val="0"/>
              </w:numPr>
              <w:rPr>
                <w:rStyle w:val="71Lsungsschrift"/>
              </w:rPr>
            </w:pPr>
            <w:r>
              <w:rPr>
                <w:rStyle w:val="71Lsungsschrift"/>
              </w:rPr>
              <w:t>D</w:t>
            </w:r>
            <w:r w:rsidR="002358F7">
              <w:rPr>
                <w:rStyle w:val="71Lsungsschrift"/>
              </w:rPr>
              <w:t>er Maßstab</w:t>
            </w:r>
            <w:r>
              <w:rPr>
                <w:rStyle w:val="71Lsungsschrift"/>
              </w:rPr>
              <w:t xml:space="preserve"> wird</w:t>
            </w:r>
          </w:p>
          <w:p w14:paraId="267C5310" w14:textId="4EA708E8" w:rsidR="004260AB" w:rsidRPr="00F95863" w:rsidRDefault="002358F7" w:rsidP="002358F7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rStyle w:val="71Lsungsschrift"/>
              </w:rPr>
              <w:t>festgelegt.</w:t>
            </w:r>
          </w:p>
        </w:tc>
        <w:tc>
          <w:tcPr>
            <w:tcW w:w="4587" w:type="dxa"/>
          </w:tcPr>
          <w:p w14:paraId="1FD3BF7D" w14:textId="53EF3F99" w:rsidR="00E12EC2" w:rsidRDefault="00E12EC2" w:rsidP="00E12EC2">
            <w:pPr>
              <w:pStyle w:val="42Teilaufgabe"/>
              <w:numPr>
                <w:ilvl w:val="0"/>
                <w:numId w:val="0"/>
              </w:numPr>
              <w:rPr>
                <w:rStyle w:val="71Lsungsschrift"/>
              </w:rPr>
            </w:pPr>
            <w:r>
              <w:rPr>
                <w:rStyle w:val="71Lsungsschrift"/>
              </w:rPr>
              <w:t>Das Koordinatensystem</w:t>
            </w:r>
          </w:p>
          <w:p w14:paraId="3A828FFC" w14:textId="42B68F73" w:rsidR="00E12EC2" w:rsidRDefault="00E12EC2" w:rsidP="00E12EC2">
            <w:pPr>
              <w:pStyle w:val="42Teilaufgabe"/>
              <w:numPr>
                <w:ilvl w:val="0"/>
                <w:numId w:val="0"/>
              </w:numPr>
              <w:rPr>
                <w:rStyle w:val="71Lsungsschrift"/>
              </w:rPr>
            </w:pPr>
            <w:r>
              <w:rPr>
                <w:rStyle w:val="71Lsungsschrift"/>
              </w:rPr>
              <w:t>wird in den Startpunkt</w:t>
            </w:r>
          </w:p>
          <w:p w14:paraId="0A8B629C" w14:textId="457849EC" w:rsidR="004260AB" w:rsidRPr="004260AB" w:rsidRDefault="00247767" w:rsidP="00E12EC2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rStyle w:val="71Lsungsschrift"/>
              </w:rPr>
              <w:t xml:space="preserve">der Bewegung </w:t>
            </w:r>
            <w:r w:rsidR="00E12EC2">
              <w:rPr>
                <w:rStyle w:val="71Lsungsschrift"/>
              </w:rPr>
              <w:t>gelegt.</w:t>
            </w:r>
          </w:p>
        </w:tc>
      </w:tr>
    </w:tbl>
    <w:p w14:paraId="6DD251D9" w14:textId="5E135B91" w:rsidR="00674B03" w:rsidRDefault="00674B03" w:rsidP="007735BE">
      <w:pPr>
        <w:pStyle w:val="42Teilaufgabe"/>
        <w:numPr>
          <w:ilvl w:val="0"/>
          <w:numId w:val="0"/>
        </w:numPr>
        <w:rPr>
          <w:lang w:val="de-DE"/>
        </w:rPr>
      </w:pPr>
    </w:p>
    <w:p w14:paraId="2A0EFDD1" w14:textId="219449C3" w:rsidR="00631075" w:rsidRPr="00530299" w:rsidRDefault="00B76747" w:rsidP="00530299">
      <w:pPr>
        <w:pStyle w:val="42Teilaufgabe"/>
        <w:numPr>
          <w:ilvl w:val="1"/>
          <w:numId w:val="18"/>
        </w:numPr>
        <w:rPr>
          <w:lang w:val="de-DE"/>
        </w:rPr>
      </w:pPr>
      <w:r>
        <w:rPr>
          <w:rStyle w:val="82IconsinZeile"/>
        </w:rPr>
        <w:pict w14:anchorId="7D618354">
          <v:shape id="Grafik 1" o:spid="_x0000_i1030" type="#_x0000_t75" alt="Ein Bild, das Schwarz, Dunkelheit enthält.&#10;&#10;Automatisch generierte Beschreibung" style="width:10.6pt;height:10.6pt;visibility:visible;mso-wrap-style:square" o:bullet="t">
            <v:imagedata r:id="rId17" o:title="Ein Bild, das Schwarz, Dunkelheit enthält"/>
          </v:shape>
        </w:pict>
      </w:r>
      <w:r w:rsidR="00936E08">
        <w:drawing>
          <wp:anchor distT="0" distB="0" distL="114300" distR="114300" simplePos="0" relativeHeight="251673600" behindDoc="0" locked="0" layoutInCell="1" allowOverlap="1" wp14:anchorId="55A0B27F" wp14:editId="029D6E9E">
            <wp:simplePos x="0" y="0"/>
            <wp:positionH relativeFrom="margin">
              <wp:posOffset>3062636</wp:posOffset>
            </wp:positionH>
            <wp:positionV relativeFrom="paragraph">
              <wp:posOffset>7862</wp:posOffset>
            </wp:positionV>
            <wp:extent cx="2714041" cy="1958975"/>
            <wp:effectExtent l="0" t="0" r="10160" b="3175"/>
            <wp:wrapNone/>
            <wp:docPr id="42336218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C0D8F016-6887-48DD-65DF-272469D6B8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5BE">
        <w:rPr>
          <w:lang w:val="de-DE"/>
        </w:rPr>
        <w:t xml:space="preserve"> </w:t>
      </w:r>
      <w:r w:rsidR="00DB242B">
        <w:rPr>
          <w:lang w:val="de-DE"/>
        </w:rPr>
        <w:t xml:space="preserve">Ali und Lisa erhalten das rechts gezeigte </w:t>
      </w:r>
      <w:r w:rsidR="00936E08">
        <w:rPr>
          <w:lang w:val="de-DE"/>
        </w:rPr>
        <w:br/>
      </w:r>
      <w:r w:rsidR="00DB242B">
        <w:rPr>
          <w:lang w:val="de-DE"/>
        </w:rPr>
        <w:t xml:space="preserve">Strecke-Zeit-Diagramm. </w:t>
      </w:r>
      <w:r w:rsidR="00090849" w:rsidRPr="00530299">
        <w:rPr>
          <w:lang w:val="de-DE"/>
        </w:rPr>
        <w:t xml:space="preserve">Vermute, welchen Fehler </w:t>
      </w:r>
      <w:r w:rsidR="00936E08">
        <w:rPr>
          <w:lang w:val="de-DE"/>
        </w:rPr>
        <w:br/>
      </w:r>
      <w:r w:rsidR="00090849" w:rsidRPr="00530299">
        <w:rPr>
          <w:lang w:val="de-DE"/>
        </w:rPr>
        <w:t xml:space="preserve">sie bei der Videoanalyse gemacht haben. </w:t>
      </w:r>
    </w:p>
    <w:p w14:paraId="4C7B135E" w14:textId="600D9E2E" w:rsidR="00D05D5C" w:rsidRPr="00BE327A" w:rsidRDefault="00884E3D" w:rsidP="00530299">
      <w:pPr>
        <w:pStyle w:val="23Zeilenhhemindestens2"/>
        <w:ind w:left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>
        <w:rPr>
          <w:rStyle w:val="71Lsungsschrift"/>
        </w:rPr>
        <w:t xml:space="preserve">Sie haben das Video </w:t>
      </w:r>
      <w:r w:rsidR="00936E08">
        <w:rPr>
          <w:rStyle w:val="71Lsungsschrift"/>
        </w:rPr>
        <w:br/>
      </w:r>
      <w:r w:rsidR="00711235">
        <w:rPr>
          <w:rStyle w:val="71Lsungsschrift"/>
        </w:rPr>
        <w:t>nicht gekürzt</w:t>
      </w:r>
      <w:r w:rsidR="00090849">
        <w:rPr>
          <w:rStyle w:val="71Lsungsschrift"/>
        </w:rPr>
        <w:t xml:space="preserve"> oder </w:t>
      </w:r>
      <w:r w:rsidR="00711235">
        <w:rPr>
          <w:rStyle w:val="71Lsungsschrift"/>
        </w:rPr>
        <w:br/>
      </w:r>
      <w:r w:rsidR="00090849">
        <w:rPr>
          <w:rStyle w:val="71Lsungsschrift"/>
        </w:rPr>
        <w:t xml:space="preserve">das </w:t>
      </w:r>
      <w:r w:rsidR="00711235">
        <w:rPr>
          <w:rStyle w:val="71Lsungsschrift"/>
        </w:rPr>
        <w:t>K</w:t>
      </w:r>
      <w:r w:rsidR="00090849">
        <w:rPr>
          <w:rStyle w:val="71Lsungsschrift"/>
        </w:rPr>
        <w:t xml:space="preserve">oordinatensystem </w:t>
      </w:r>
      <w:r w:rsidR="00936E08">
        <w:rPr>
          <w:rStyle w:val="71Lsungsschrift"/>
        </w:rPr>
        <w:br/>
      </w:r>
      <w:r w:rsidR="00090849">
        <w:rPr>
          <w:rStyle w:val="71Lsungsschrift"/>
        </w:rPr>
        <w:t>falsch gelegt.</w:t>
      </w:r>
      <w:r w:rsidR="00530299" w:rsidRPr="00530299">
        <w:t xml:space="preserve"> </w:t>
      </w:r>
    </w:p>
    <w:sectPr w:rsidR="00D05D5C" w:rsidRPr="00BE327A" w:rsidSect="008C6990">
      <w:headerReference w:type="default" r:id="rId19"/>
      <w:footerReference w:type="default" r:id="rId20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9250" w14:textId="77777777" w:rsidR="008400FD" w:rsidRDefault="008400FD" w:rsidP="00DF2C2F">
      <w:pPr>
        <w:spacing w:line="240" w:lineRule="auto"/>
      </w:pPr>
      <w:r>
        <w:separator/>
      </w:r>
    </w:p>
  </w:endnote>
  <w:endnote w:type="continuationSeparator" w:id="0">
    <w:p w14:paraId="4B599481" w14:textId="77777777" w:rsidR="008400FD" w:rsidRDefault="008400FD" w:rsidP="00DF2C2F">
      <w:pPr>
        <w:spacing w:line="240" w:lineRule="auto"/>
      </w:pPr>
      <w:r>
        <w:continuationSeparator/>
      </w:r>
    </w:p>
  </w:endnote>
  <w:endnote w:type="continuationNotice" w:id="1">
    <w:p w14:paraId="74AD3067" w14:textId="77777777" w:rsidR="008400FD" w:rsidRDefault="008400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3B30042C" w14:textId="3C1CEA18" w:rsidR="00936E08" w:rsidRDefault="00BE327A" w:rsidP="00864FDB">
          <w:pPr>
            <w:pStyle w:val="Fuzeile"/>
          </w:pPr>
          <w:r>
            <w:t xml:space="preserve">Autor: Dr. </w:t>
          </w:r>
          <w:r w:rsidR="00944E1B">
            <w:t>Alexander Küpper</w:t>
          </w:r>
          <w:r w:rsidR="005325D5">
            <w:t xml:space="preserve"> </w:t>
          </w:r>
        </w:p>
        <w:p w14:paraId="5507FF30" w14:textId="2E1A1F50" w:rsidR="005325D5" w:rsidRPr="00C14BBE" w:rsidRDefault="005325D5" w:rsidP="00864FDB">
          <w:pPr>
            <w:pStyle w:val="Fuzeile"/>
          </w:pPr>
          <w:r>
            <w:t xml:space="preserve">Fotos: </w:t>
          </w:r>
          <w:r>
            <w:rPr>
              <w:rFonts w:cstheme="minorHAnsi"/>
            </w:rPr>
            <w:t>©</w:t>
          </w:r>
          <w:r>
            <w:rPr>
              <w:rFonts w:ascii="Calibri" w:hAnsi="Calibri" w:cs="Calibri"/>
            </w:rPr>
            <w:t xml:space="preserve">2025 Cornelsen Verlag GmbH, Berlin/Freie Universität Berlin 2025 (App: Viana 2), Beispielvideo: </w:t>
          </w:r>
          <w:r>
            <w:rPr>
              <w:rFonts w:cstheme="minorHAnsi"/>
            </w:rPr>
            <w:t>©</w:t>
          </w:r>
          <w:r>
            <w:rPr>
              <w:rFonts w:ascii="Calibri" w:hAnsi="Calibri" w:cs="Calibri"/>
            </w:rPr>
            <w:t>2025 Cornelsen/Volker Minkus</w:t>
          </w:r>
        </w:p>
      </w:tc>
      <w:tc>
        <w:tcPr>
          <w:tcW w:w="567" w:type="dxa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19BDB6E4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BE327A">
                            <w:t>6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19BDB6E4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BE327A">
                      <w:t>6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A5BC" w14:textId="77777777" w:rsidR="008400FD" w:rsidRDefault="008400FD" w:rsidP="00DF2C2F">
      <w:pPr>
        <w:spacing w:line="240" w:lineRule="auto"/>
      </w:pPr>
      <w:r>
        <w:separator/>
      </w:r>
    </w:p>
  </w:footnote>
  <w:footnote w:type="continuationSeparator" w:id="0">
    <w:p w14:paraId="683811DC" w14:textId="77777777" w:rsidR="008400FD" w:rsidRDefault="008400FD" w:rsidP="00DF2C2F">
      <w:pPr>
        <w:spacing w:line="240" w:lineRule="auto"/>
      </w:pPr>
      <w:r>
        <w:continuationSeparator/>
      </w:r>
    </w:p>
  </w:footnote>
  <w:footnote w:type="continuationNotice" w:id="1">
    <w:p w14:paraId="317278FA" w14:textId="77777777" w:rsidR="008400FD" w:rsidRDefault="008400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0B16D1B6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1ADC4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BE327A">
      <w:t>Methoden</w:t>
    </w:r>
    <w:r w:rsidR="00FB69E1">
      <w:tab/>
    </w:r>
    <w:r w:rsidR="009B0A2F">
      <w:tab/>
      <w:t>Lösungsblatt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F5EBE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15pt;height:10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" o:bullet="t">
        <v:imagedata r:id="rId1" o:title=""/>
      </v:shape>
    </w:pict>
  </w:numPicBullet>
  <w:numPicBullet w:numPicBulletId="1">
    <w:pict>
      <v:shape id="_x0000_i1037" type="#_x0000_t75" style="width:10.15pt;height:10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numPicBullet w:numPicBulletId="2">
    <w:pict>
      <v:shape id="_x0000_i1038" type="#_x0000_t75" style="width:8.85pt;height:8.8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" o:bullet="t">
        <v:imagedata r:id="rId3" o:title=""/>
      </v:shape>
    </w:pict>
  </w:numPicBullet>
  <w:numPicBullet w:numPicBulletId="3">
    <w:pict>
      <v:shape id="_x0000_i1039" type="#_x0000_t75" style="width:9.7pt;height:9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" o:bullet="t">
        <v:imagedata r:id="rId4" o:title=""/>
      </v:shape>
    </w:pict>
  </w:numPicBullet>
  <w:numPicBullet w:numPicBulletId="4">
    <w:pict>
      <v:shape id="_x0000_i1040" type="#_x0000_t75" style="width:10.15pt;height:10.15pt;visibility:visible;mso-wrap-style:square" o:bullet="t">
        <v:imagedata r:id="rId5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7458"/>
    <w:multiLevelType w:val="hybridMultilevel"/>
    <w:tmpl w:val="4B9891DA"/>
    <w:lvl w:ilvl="0" w:tplc="D5BE9A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25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64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63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0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08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FE2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43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04C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5"/>
  </w:num>
  <w:num w:numId="2" w16cid:durableId="1276332969">
    <w:abstractNumId w:val="9"/>
  </w:num>
  <w:num w:numId="3" w16cid:durableId="1316910386">
    <w:abstractNumId w:val="14"/>
  </w:num>
  <w:num w:numId="4" w16cid:durableId="1824276559">
    <w:abstractNumId w:val="6"/>
  </w:num>
  <w:num w:numId="5" w16cid:durableId="1802843698">
    <w:abstractNumId w:val="13"/>
  </w:num>
  <w:num w:numId="6" w16cid:durableId="1563636364">
    <w:abstractNumId w:val="12"/>
  </w:num>
  <w:num w:numId="7" w16cid:durableId="1862619610">
    <w:abstractNumId w:val="2"/>
  </w:num>
  <w:num w:numId="8" w16cid:durableId="1015620565">
    <w:abstractNumId w:val="5"/>
  </w:num>
  <w:num w:numId="9" w16cid:durableId="1056665195">
    <w:abstractNumId w:val="8"/>
  </w:num>
  <w:num w:numId="10" w16cid:durableId="1422678340">
    <w:abstractNumId w:val="1"/>
  </w:num>
  <w:num w:numId="11" w16cid:durableId="493226341">
    <w:abstractNumId w:val="4"/>
  </w:num>
  <w:num w:numId="12" w16cid:durableId="1221554853">
    <w:abstractNumId w:val="10"/>
  </w:num>
  <w:num w:numId="13" w16cid:durableId="1346715392">
    <w:abstractNumId w:val="0"/>
  </w:num>
  <w:num w:numId="14" w16cid:durableId="854617129">
    <w:abstractNumId w:val="11"/>
  </w:num>
  <w:num w:numId="15" w16cid:durableId="682513032">
    <w:abstractNumId w:val="7"/>
  </w:num>
  <w:num w:numId="16" w16cid:durableId="232279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28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6C4A"/>
    <w:rsid w:val="00061440"/>
    <w:rsid w:val="00061FFE"/>
    <w:rsid w:val="000632FD"/>
    <w:rsid w:val="00066EF9"/>
    <w:rsid w:val="00070817"/>
    <w:rsid w:val="00075EF0"/>
    <w:rsid w:val="00076351"/>
    <w:rsid w:val="00076BA6"/>
    <w:rsid w:val="00077CC5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849"/>
    <w:rsid w:val="00090A54"/>
    <w:rsid w:val="00092A9A"/>
    <w:rsid w:val="0009634C"/>
    <w:rsid w:val="00097E9E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F3"/>
    <w:rsid w:val="000F7ACF"/>
    <w:rsid w:val="0010370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9158E"/>
    <w:rsid w:val="00192B83"/>
    <w:rsid w:val="001930BE"/>
    <w:rsid w:val="00195AF3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1D18"/>
    <w:rsid w:val="001D647E"/>
    <w:rsid w:val="001E1238"/>
    <w:rsid w:val="001E185E"/>
    <w:rsid w:val="001E38DF"/>
    <w:rsid w:val="001E3A52"/>
    <w:rsid w:val="001E46A9"/>
    <w:rsid w:val="001F0F49"/>
    <w:rsid w:val="001F2773"/>
    <w:rsid w:val="001F456E"/>
    <w:rsid w:val="001F5A51"/>
    <w:rsid w:val="001F7AFF"/>
    <w:rsid w:val="00204526"/>
    <w:rsid w:val="00210D74"/>
    <w:rsid w:val="002113AC"/>
    <w:rsid w:val="00212948"/>
    <w:rsid w:val="00221481"/>
    <w:rsid w:val="002224EB"/>
    <w:rsid w:val="002242D3"/>
    <w:rsid w:val="00227DDC"/>
    <w:rsid w:val="00230927"/>
    <w:rsid w:val="00232AA4"/>
    <w:rsid w:val="002358F7"/>
    <w:rsid w:val="0023715D"/>
    <w:rsid w:val="00237CC6"/>
    <w:rsid w:val="00241464"/>
    <w:rsid w:val="00247767"/>
    <w:rsid w:val="002519EE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D525E"/>
    <w:rsid w:val="002D5442"/>
    <w:rsid w:val="002D5A71"/>
    <w:rsid w:val="002D5BB3"/>
    <w:rsid w:val="002D5CC8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E5468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69D"/>
    <w:rsid w:val="00304F0C"/>
    <w:rsid w:val="00305F2C"/>
    <w:rsid w:val="003107E0"/>
    <w:rsid w:val="00310B93"/>
    <w:rsid w:val="003119E3"/>
    <w:rsid w:val="00311A70"/>
    <w:rsid w:val="003134F5"/>
    <w:rsid w:val="0031372F"/>
    <w:rsid w:val="0031374B"/>
    <w:rsid w:val="00321AD4"/>
    <w:rsid w:val="00322BE8"/>
    <w:rsid w:val="003248FF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680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7B5"/>
    <w:rsid w:val="003C5DCE"/>
    <w:rsid w:val="003C650E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F0712"/>
    <w:rsid w:val="003F3C15"/>
    <w:rsid w:val="003F4B23"/>
    <w:rsid w:val="00400595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60AB"/>
    <w:rsid w:val="0042777A"/>
    <w:rsid w:val="00432890"/>
    <w:rsid w:val="00432CDD"/>
    <w:rsid w:val="00432DC5"/>
    <w:rsid w:val="00433823"/>
    <w:rsid w:val="00434210"/>
    <w:rsid w:val="00440763"/>
    <w:rsid w:val="00440F4D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64AC"/>
    <w:rsid w:val="004822D3"/>
    <w:rsid w:val="00483A49"/>
    <w:rsid w:val="00483F85"/>
    <w:rsid w:val="0048558C"/>
    <w:rsid w:val="00485D0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C1705"/>
    <w:rsid w:val="004C24FB"/>
    <w:rsid w:val="004D0854"/>
    <w:rsid w:val="004D1E0D"/>
    <w:rsid w:val="004D3B7E"/>
    <w:rsid w:val="004D3C5C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52E2"/>
    <w:rsid w:val="00506155"/>
    <w:rsid w:val="005061DC"/>
    <w:rsid w:val="00507A75"/>
    <w:rsid w:val="00516E10"/>
    <w:rsid w:val="00524C00"/>
    <w:rsid w:val="0052542A"/>
    <w:rsid w:val="00527E6B"/>
    <w:rsid w:val="0053021D"/>
    <w:rsid w:val="00530299"/>
    <w:rsid w:val="0053232E"/>
    <w:rsid w:val="00532548"/>
    <w:rsid w:val="005325D5"/>
    <w:rsid w:val="00536790"/>
    <w:rsid w:val="00536993"/>
    <w:rsid w:val="005424FE"/>
    <w:rsid w:val="00544477"/>
    <w:rsid w:val="005448A6"/>
    <w:rsid w:val="00550448"/>
    <w:rsid w:val="005529BB"/>
    <w:rsid w:val="00554B25"/>
    <w:rsid w:val="00556BB5"/>
    <w:rsid w:val="0055776F"/>
    <w:rsid w:val="00560228"/>
    <w:rsid w:val="00560AA2"/>
    <w:rsid w:val="005637CF"/>
    <w:rsid w:val="00563E23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3A6B"/>
    <w:rsid w:val="00595C1E"/>
    <w:rsid w:val="005A2611"/>
    <w:rsid w:val="005A293B"/>
    <w:rsid w:val="005A2A16"/>
    <w:rsid w:val="005A2C46"/>
    <w:rsid w:val="005B13A2"/>
    <w:rsid w:val="005B5683"/>
    <w:rsid w:val="005B5D0A"/>
    <w:rsid w:val="005B7DBC"/>
    <w:rsid w:val="005C19FB"/>
    <w:rsid w:val="005C3DF9"/>
    <w:rsid w:val="005C6AC6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1634"/>
    <w:rsid w:val="005F3AB4"/>
    <w:rsid w:val="005F4648"/>
    <w:rsid w:val="005F78B9"/>
    <w:rsid w:val="00600067"/>
    <w:rsid w:val="006005E2"/>
    <w:rsid w:val="0060219C"/>
    <w:rsid w:val="00604FF5"/>
    <w:rsid w:val="00606754"/>
    <w:rsid w:val="00610480"/>
    <w:rsid w:val="006110A1"/>
    <w:rsid w:val="006120A3"/>
    <w:rsid w:val="006123F5"/>
    <w:rsid w:val="00612CC0"/>
    <w:rsid w:val="006134F9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1A16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4B03"/>
    <w:rsid w:val="00677FA5"/>
    <w:rsid w:val="00680986"/>
    <w:rsid w:val="0068267F"/>
    <w:rsid w:val="00682C53"/>
    <w:rsid w:val="0068644B"/>
    <w:rsid w:val="00687E55"/>
    <w:rsid w:val="00692702"/>
    <w:rsid w:val="006928F6"/>
    <w:rsid w:val="00692BC1"/>
    <w:rsid w:val="00692EEB"/>
    <w:rsid w:val="0069395C"/>
    <w:rsid w:val="00693FB1"/>
    <w:rsid w:val="0069436E"/>
    <w:rsid w:val="00697986"/>
    <w:rsid w:val="006A024D"/>
    <w:rsid w:val="006A21AE"/>
    <w:rsid w:val="006A35A9"/>
    <w:rsid w:val="006A5540"/>
    <w:rsid w:val="006A6072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D0313"/>
    <w:rsid w:val="006D1D0E"/>
    <w:rsid w:val="006D4558"/>
    <w:rsid w:val="006E0772"/>
    <w:rsid w:val="006E13CF"/>
    <w:rsid w:val="006E1684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A41"/>
    <w:rsid w:val="00710A76"/>
    <w:rsid w:val="00711235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0AC7"/>
    <w:rsid w:val="00771E4C"/>
    <w:rsid w:val="00772590"/>
    <w:rsid w:val="007735BE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9710C"/>
    <w:rsid w:val="007A15DC"/>
    <w:rsid w:val="007A2297"/>
    <w:rsid w:val="007A3178"/>
    <w:rsid w:val="007A405C"/>
    <w:rsid w:val="007A415C"/>
    <w:rsid w:val="007A43AC"/>
    <w:rsid w:val="007A7DD4"/>
    <w:rsid w:val="007B3BCB"/>
    <w:rsid w:val="007B5597"/>
    <w:rsid w:val="007B69A4"/>
    <w:rsid w:val="007C0350"/>
    <w:rsid w:val="007C19A9"/>
    <w:rsid w:val="007C1CD0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A39"/>
    <w:rsid w:val="008018AD"/>
    <w:rsid w:val="00803001"/>
    <w:rsid w:val="00806231"/>
    <w:rsid w:val="00810028"/>
    <w:rsid w:val="00815663"/>
    <w:rsid w:val="00815C7A"/>
    <w:rsid w:val="008177A1"/>
    <w:rsid w:val="00817B70"/>
    <w:rsid w:val="00820AE6"/>
    <w:rsid w:val="00820E20"/>
    <w:rsid w:val="008213A7"/>
    <w:rsid w:val="008273E2"/>
    <w:rsid w:val="00831997"/>
    <w:rsid w:val="0083606C"/>
    <w:rsid w:val="008366C4"/>
    <w:rsid w:val="008400FD"/>
    <w:rsid w:val="008421B7"/>
    <w:rsid w:val="00842821"/>
    <w:rsid w:val="00843A5E"/>
    <w:rsid w:val="00851A7D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4E3D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4DA5"/>
    <w:rsid w:val="008B5CA5"/>
    <w:rsid w:val="008B6089"/>
    <w:rsid w:val="008C5993"/>
    <w:rsid w:val="008C6990"/>
    <w:rsid w:val="008D12FF"/>
    <w:rsid w:val="008D1D89"/>
    <w:rsid w:val="008D3ADE"/>
    <w:rsid w:val="008D425E"/>
    <w:rsid w:val="008E1813"/>
    <w:rsid w:val="008E2552"/>
    <w:rsid w:val="008E3CEA"/>
    <w:rsid w:val="008E4E69"/>
    <w:rsid w:val="008E7A9F"/>
    <w:rsid w:val="008F1F78"/>
    <w:rsid w:val="008F2131"/>
    <w:rsid w:val="008F4AD0"/>
    <w:rsid w:val="008F6092"/>
    <w:rsid w:val="00901077"/>
    <w:rsid w:val="00901A76"/>
    <w:rsid w:val="0090441D"/>
    <w:rsid w:val="0090544B"/>
    <w:rsid w:val="009065BF"/>
    <w:rsid w:val="00906C38"/>
    <w:rsid w:val="00906E98"/>
    <w:rsid w:val="00911110"/>
    <w:rsid w:val="00914662"/>
    <w:rsid w:val="009179F5"/>
    <w:rsid w:val="00927A08"/>
    <w:rsid w:val="00931CBB"/>
    <w:rsid w:val="009326DA"/>
    <w:rsid w:val="009327B5"/>
    <w:rsid w:val="00936E08"/>
    <w:rsid w:val="00937055"/>
    <w:rsid w:val="00937C97"/>
    <w:rsid w:val="00937CE6"/>
    <w:rsid w:val="00940214"/>
    <w:rsid w:val="00944E1B"/>
    <w:rsid w:val="00945586"/>
    <w:rsid w:val="009460C1"/>
    <w:rsid w:val="009463AB"/>
    <w:rsid w:val="00951AB2"/>
    <w:rsid w:val="009521AB"/>
    <w:rsid w:val="00953178"/>
    <w:rsid w:val="00953187"/>
    <w:rsid w:val="009552E6"/>
    <w:rsid w:val="00957DE3"/>
    <w:rsid w:val="00960349"/>
    <w:rsid w:val="00960D94"/>
    <w:rsid w:val="0096117E"/>
    <w:rsid w:val="00965E8B"/>
    <w:rsid w:val="00966626"/>
    <w:rsid w:val="00966C0B"/>
    <w:rsid w:val="00967C80"/>
    <w:rsid w:val="00971CDD"/>
    <w:rsid w:val="00972545"/>
    <w:rsid w:val="00974252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4677"/>
    <w:rsid w:val="00996606"/>
    <w:rsid w:val="00996C72"/>
    <w:rsid w:val="009A274A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6D0C"/>
    <w:rsid w:val="00A2139D"/>
    <w:rsid w:val="00A21E25"/>
    <w:rsid w:val="00A22828"/>
    <w:rsid w:val="00A232EF"/>
    <w:rsid w:val="00A23F5B"/>
    <w:rsid w:val="00A30390"/>
    <w:rsid w:val="00A31493"/>
    <w:rsid w:val="00A337C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5FEC"/>
    <w:rsid w:val="00A60432"/>
    <w:rsid w:val="00A60B45"/>
    <w:rsid w:val="00A60BEE"/>
    <w:rsid w:val="00A613DD"/>
    <w:rsid w:val="00A62663"/>
    <w:rsid w:val="00A639CE"/>
    <w:rsid w:val="00A66BB2"/>
    <w:rsid w:val="00A7043B"/>
    <w:rsid w:val="00A770EE"/>
    <w:rsid w:val="00A77D9E"/>
    <w:rsid w:val="00A77F0E"/>
    <w:rsid w:val="00A83BB9"/>
    <w:rsid w:val="00A85884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3FA0"/>
    <w:rsid w:val="00AB644F"/>
    <w:rsid w:val="00AC3A2D"/>
    <w:rsid w:val="00AC5A74"/>
    <w:rsid w:val="00AC6F1B"/>
    <w:rsid w:val="00AC76BC"/>
    <w:rsid w:val="00AD00B1"/>
    <w:rsid w:val="00AD6744"/>
    <w:rsid w:val="00AD7FF2"/>
    <w:rsid w:val="00AE010E"/>
    <w:rsid w:val="00AE4252"/>
    <w:rsid w:val="00AE4A9E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10358"/>
    <w:rsid w:val="00B122CE"/>
    <w:rsid w:val="00B1362F"/>
    <w:rsid w:val="00B14592"/>
    <w:rsid w:val="00B15F3B"/>
    <w:rsid w:val="00B16B79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35"/>
    <w:rsid w:val="00B76000"/>
    <w:rsid w:val="00B76747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86DCA"/>
    <w:rsid w:val="00B900DA"/>
    <w:rsid w:val="00B90BFD"/>
    <w:rsid w:val="00B97800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0957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B4C"/>
    <w:rsid w:val="00BD59C4"/>
    <w:rsid w:val="00BE327A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E88"/>
    <w:rsid w:val="00C4428E"/>
    <w:rsid w:val="00C4448F"/>
    <w:rsid w:val="00C44FC6"/>
    <w:rsid w:val="00C459B6"/>
    <w:rsid w:val="00C5035F"/>
    <w:rsid w:val="00C51BFF"/>
    <w:rsid w:val="00C55AF0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43C5"/>
    <w:rsid w:val="00CB4A0E"/>
    <w:rsid w:val="00CC00AF"/>
    <w:rsid w:val="00CC24BE"/>
    <w:rsid w:val="00CC6ACE"/>
    <w:rsid w:val="00CD0CD7"/>
    <w:rsid w:val="00CD1439"/>
    <w:rsid w:val="00CD37FD"/>
    <w:rsid w:val="00CD65FC"/>
    <w:rsid w:val="00CE2105"/>
    <w:rsid w:val="00CE22DE"/>
    <w:rsid w:val="00CE3CE5"/>
    <w:rsid w:val="00CE49FC"/>
    <w:rsid w:val="00CE6F81"/>
    <w:rsid w:val="00CE78AE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6AE3"/>
    <w:rsid w:val="00D503A5"/>
    <w:rsid w:val="00D5321F"/>
    <w:rsid w:val="00D6033B"/>
    <w:rsid w:val="00D611F7"/>
    <w:rsid w:val="00D659FE"/>
    <w:rsid w:val="00D704F6"/>
    <w:rsid w:val="00D712F9"/>
    <w:rsid w:val="00D72B2B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242B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E61FC"/>
    <w:rsid w:val="00DF2302"/>
    <w:rsid w:val="00DF2C2F"/>
    <w:rsid w:val="00DF3A37"/>
    <w:rsid w:val="00DF4EA1"/>
    <w:rsid w:val="00DF514E"/>
    <w:rsid w:val="00E04183"/>
    <w:rsid w:val="00E0487B"/>
    <w:rsid w:val="00E0563E"/>
    <w:rsid w:val="00E10203"/>
    <w:rsid w:val="00E1269F"/>
    <w:rsid w:val="00E12EC2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598C"/>
    <w:rsid w:val="00E45CF8"/>
    <w:rsid w:val="00E4605D"/>
    <w:rsid w:val="00E466A8"/>
    <w:rsid w:val="00E4749E"/>
    <w:rsid w:val="00E50A52"/>
    <w:rsid w:val="00E50FC6"/>
    <w:rsid w:val="00E50FD7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91B0E"/>
    <w:rsid w:val="00E92995"/>
    <w:rsid w:val="00E94A18"/>
    <w:rsid w:val="00E94F61"/>
    <w:rsid w:val="00E95823"/>
    <w:rsid w:val="00E972E4"/>
    <w:rsid w:val="00EA0B00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234C"/>
    <w:rsid w:val="00EC3EF2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20029"/>
    <w:rsid w:val="00F20323"/>
    <w:rsid w:val="00F2439C"/>
    <w:rsid w:val="00F27410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163C"/>
    <w:rsid w:val="00F66B0A"/>
    <w:rsid w:val="00F67B2C"/>
    <w:rsid w:val="00F711B8"/>
    <w:rsid w:val="00F728D2"/>
    <w:rsid w:val="00F72B09"/>
    <w:rsid w:val="00F75E2C"/>
    <w:rsid w:val="00F8139B"/>
    <w:rsid w:val="00F86285"/>
    <w:rsid w:val="00F867A7"/>
    <w:rsid w:val="00F90E4E"/>
    <w:rsid w:val="00F91BB7"/>
    <w:rsid w:val="00F93D07"/>
    <w:rsid w:val="00F9556E"/>
    <w:rsid w:val="00F95863"/>
    <w:rsid w:val="00F95B0F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3D1D"/>
    <w:rsid w:val="00FB4564"/>
    <w:rsid w:val="00FB69E1"/>
    <w:rsid w:val="00FB78D9"/>
    <w:rsid w:val="00FC146E"/>
    <w:rsid w:val="00FC2DB3"/>
    <w:rsid w:val="00FC341F"/>
    <w:rsid w:val="00FC416D"/>
    <w:rsid w:val="00FC4411"/>
    <w:rsid w:val="00FD05E8"/>
    <w:rsid w:val="00FD4071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  <w15:docId w15:val="{ACB02323-EAC9-4960-839E-85073369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8.png"/><Relationship Id="rId18" Type="http://schemas.openxmlformats.org/officeDocument/2006/relationships/chart" Target="charts/chart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7.sv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Tabelle2!$B$1</c:f>
              <c:strCache>
                <c:ptCount val="1"/>
                <c:pt idx="0">
                  <c:v>x in m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plus"/>
            <c:size val="8"/>
            <c:spPr>
              <a:noFill/>
              <a:ln w="15875">
                <a:solidFill>
                  <a:srgbClr val="C00000"/>
                </a:solidFill>
              </a:ln>
              <a:effectLst/>
            </c:spPr>
          </c:marker>
          <c:xVal>
            <c:numRef>
              <c:f>Tabelle2!$A$2:$A$11</c:f>
              <c:numCache>
                <c:formatCode>General</c:formatCode>
                <c:ptCount val="10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</c:numCache>
            </c:numRef>
          </c:xVal>
          <c:yVal>
            <c:numRef>
              <c:f>Tabelle2!$B$2:$B$11</c:f>
              <c:numCache>
                <c:formatCode>General</c:formatCode>
                <c:ptCount val="10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407-4ACD-AE68-B3253BAD8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1175007"/>
        <c:axId val="2091172127"/>
      </c:scatterChart>
      <c:valAx>
        <c:axId val="2091175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layout>
            <c:manualLayout>
              <c:xMode val="edge"/>
              <c:yMode val="edge"/>
              <c:x val="0.88895017774284413"/>
              <c:y val="0.83839512523246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91172127"/>
        <c:crosses val="autoZero"/>
        <c:crossBetween val="midCat"/>
      </c:valAx>
      <c:valAx>
        <c:axId val="2091172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 i="1"/>
                  <a:t>x</a:t>
                </a:r>
                <a:r>
                  <a:rPr lang="de-DE"/>
                  <a:t> in m</a:t>
                </a:r>
              </a:p>
            </c:rich>
          </c:tx>
          <c:layout>
            <c:manualLayout>
              <c:xMode val="edge"/>
              <c:yMode val="edge"/>
              <c:x val="3.0517408794562353E-2"/>
              <c:y val="4.998075726983047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9117500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b041-e2e9-4733-a4c4-a59436c8cf82">
      <Terms xmlns="http://schemas.microsoft.com/office/infopath/2007/PartnerControls"/>
    </lcf76f155ced4ddcb4097134ff3c332f>
    <TaxCatchAll xmlns="3c9bfb12-b981-445a-8cdd-b7480b1c1002" xsi:nil="true"/>
    <SharedWithUsers xmlns="3c9bfb12-b981-445a-8cdd-b7480b1c1002">
      <UserInfo>
        <DisplayName/>
        <AccountId xsi:nil="true"/>
        <AccountType/>
      </UserInfo>
    </SharedWithUsers>
    <Status xmlns="4468b041-e2e9-4733-a4c4-a59436c8cf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04A720E3C89448761A02247D3F843" ma:contentTypeVersion="13" ma:contentTypeDescription="Ein neues Dokument erstellen." ma:contentTypeScope="" ma:versionID="5bfe93f8f759a6d5b9175f5d04a102ca">
  <xsd:schema xmlns:xsd="http://www.w3.org/2001/XMLSchema" xmlns:xs="http://www.w3.org/2001/XMLSchema" xmlns:p="http://schemas.microsoft.com/office/2006/metadata/properties" xmlns:ns2="4468b041-e2e9-4733-a4c4-a59436c8cf82" xmlns:ns3="3c9bfb12-b981-445a-8cdd-b7480b1c1002" targetNamespace="http://schemas.microsoft.com/office/2006/metadata/properties" ma:root="true" ma:fieldsID="61842fb1ac38f8452b053a72eae16024" ns2:_="" ns3:_="">
    <xsd:import namespace="4468b041-e2e9-4733-a4c4-a59436c8cf82"/>
    <xsd:import namespace="3c9bfb12-b981-445a-8cdd-b7480b1c1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b041-e2e9-4733-a4c4-a59436c8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9cd940-f64b-4f0d-9736-a5ef0f698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besprochen"/>
          <xsd:enumeration value="ne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fb12-b981-445a-8cdd-b7480b1c1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b832db-3d38-437d-bec8-a7714540df97}" ma:internalName="TaxCatchAll" ma:showField="CatchAllData" ma:web="3c9bfb12-b981-445a-8cdd-b7480b1c1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F7383-CF9D-43F5-A36D-9C78792387FC}">
  <ds:schemaRefs>
    <ds:schemaRef ds:uri="http://schemas.microsoft.com/office/2006/metadata/properties"/>
    <ds:schemaRef ds:uri="http://schemas.microsoft.com/office/infopath/2007/PartnerControls"/>
    <ds:schemaRef ds:uri="4468b041-e2e9-4733-a4c4-a59436c8cf82"/>
    <ds:schemaRef ds:uri="3c9bfb12-b981-445a-8cdd-b7480b1c1002"/>
  </ds:schemaRefs>
</ds:datastoreItem>
</file>

<file path=customXml/itemProps3.xml><?xml version="1.0" encoding="utf-8"?>
<ds:datastoreItem xmlns:ds="http://schemas.openxmlformats.org/officeDocument/2006/customXml" ds:itemID="{2EECF672-6E1F-4921-9740-83C648307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8b041-e2e9-4733-a4c4-a59436c8cf82"/>
    <ds:schemaRef ds:uri="3c9bfb12-b981-445a-8cdd-b7480b1c1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6E337-1EFE-4F79-B29A-04D603C437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Cornelsen Verlag GmbH</dc:creator>
  <cp:keywords/>
  <dc:description/>
  <cp:lastModifiedBy>Gattermann, Thomas</cp:lastModifiedBy>
  <cp:revision>5</cp:revision>
  <dcterms:created xsi:type="dcterms:W3CDTF">2026-01-07T14:19:00Z</dcterms:created>
  <dcterms:modified xsi:type="dcterms:W3CDTF">2026-01-07T15:34:00Z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0x0101000EB04A720E3C89448761A02247D3F843</vt:lpwstr>
  </property>
  <property fmtid="{D5CDD505-2E9C-101B-9397-08002B2CF9AE}" pid="3" name="Order">
    <vt:r8>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