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5F8D" w14:textId="509ACD3F" w:rsidR="007C1C43" w:rsidRPr="008B4D11" w:rsidRDefault="007C1C43" w:rsidP="007C1C43">
      <w:pPr>
        <w:pStyle w:val="berschrift1"/>
        <w:rPr>
          <w:rStyle w:val="82IconsinZeile"/>
        </w:rPr>
      </w:pPr>
      <w:r>
        <w:rPr>
          <w:noProof/>
        </w:rPr>
        <w:t>Wie stark bremst (verzögert) d</w:t>
      </w:r>
      <w:r w:rsidR="004D1AD7">
        <w:rPr>
          <w:noProof/>
        </w:rPr>
        <w:t>as</w:t>
      </w:r>
      <w:r>
        <w:rPr>
          <w:noProof/>
        </w:rPr>
        <w:t xml:space="preserve"> </w:t>
      </w:r>
      <w:r w:rsidR="004D1AD7">
        <w:rPr>
          <w:noProof/>
        </w:rPr>
        <w:t>Fahrrad</w:t>
      </w:r>
      <w:r>
        <w:rPr>
          <w:noProof/>
        </w:rPr>
        <w:t>?</w:t>
      </w:r>
    </w:p>
    <w:p w14:paraId="49306899" w14:textId="550D965C" w:rsidR="00F61764" w:rsidRPr="004A35B2" w:rsidRDefault="0096776B" w:rsidP="004A35B2">
      <w:r w:rsidRPr="004A35B2">
        <w:t>Die Tipps in der Tabelle helfen dir, die Aufgaben auf dem Arbeitsblatt zu lösen.</w:t>
      </w:r>
      <w:r w:rsidR="007658C9" w:rsidRPr="007658C9">
        <w:rPr>
          <w:noProof/>
        </w:rPr>
        <w:t xml:space="preserve"> </w:t>
      </w:r>
    </w:p>
    <w:p w14:paraId="2611EF50" w14:textId="2BAAE13F" w:rsidR="00F61764" w:rsidRPr="00F61764" w:rsidRDefault="00F61764" w:rsidP="00F61764">
      <w:pPr>
        <w:rPr>
          <w:rStyle w:val="71Lsungs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4C7229" w14:paraId="5A23B238" w14:textId="77777777" w:rsidTr="00492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87" w:type="dxa"/>
          </w:tcPr>
          <w:p w14:paraId="7B38094A" w14:textId="02497AA6" w:rsidR="004C7229" w:rsidRDefault="004C7229" w:rsidP="00492455">
            <w:pPr>
              <w:contextualSpacing/>
            </w:pPr>
            <w:r>
              <w:t>Hilfestufe 1</w:t>
            </w:r>
          </w:p>
        </w:tc>
        <w:tc>
          <w:tcPr>
            <w:tcW w:w="4587" w:type="dxa"/>
          </w:tcPr>
          <w:p w14:paraId="2FC95737" w14:textId="1E71D439" w:rsidR="004C7229" w:rsidRDefault="004C7229" w:rsidP="00492455">
            <w:pPr>
              <w:contextualSpacing/>
            </w:pPr>
            <w:r>
              <w:t>Hilfestufe 2</w:t>
            </w:r>
          </w:p>
        </w:tc>
      </w:tr>
      <w:tr w:rsidR="004C7229" w:rsidRPr="003B0CDA" w14:paraId="635459BF" w14:textId="77777777" w:rsidTr="00901677">
        <w:trPr>
          <w:trHeight w:val="3267"/>
        </w:trPr>
        <w:tc>
          <w:tcPr>
            <w:tcW w:w="4587" w:type="dxa"/>
            <w:shd w:val="clear" w:color="auto" w:fill="auto"/>
          </w:tcPr>
          <w:p w14:paraId="37CD278C" w14:textId="77777777" w:rsidR="00301B17" w:rsidRDefault="00301B17" w:rsidP="0014129E">
            <w:pPr>
              <w:pStyle w:val="41Aufgabe"/>
            </w:pPr>
          </w:p>
          <w:p w14:paraId="26CE4668" w14:textId="1F34C819" w:rsidR="000E454E" w:rsidRPr="0035529F" w:rsidRDefault="004D1AD7" w:rsidP="00301B17">
            <w:pPr>
              <w:pStyle w:val="42Teilaufgabe"/>
              <w:rPr>
                <w:lang w:val="de-DE"/>
              </w:rPr>
            </w:pPr>
            <w:r>
              <w:rPr>
                <w:lang w:val="de-DE"/>
              </w:rPr>
              <w:t xml:space="preserve">Erster </w:t>
            </w:r>
            <w:r w:rsidR="00A27F44" w:rsidRPr="0035529F">
              <w:rPr>
                <w:lang w:val="de-DE"/>
              </w:rPr>
              <w:t xml:space="preserve">Tipp: </w:t>
            </w:r>
            <w:r>
              <w:rPr>
                <w:lang w:val="de-DE"/>
              </w:rPr>
              <w:t xml:space="preserve">Bei einer gleichförmigen Bewegung nimmt der zurückgelegte Weg mit der Zeit gleichmäßig zu. Im Weg-Zeit-Diagramm entsteht eine Gerade. Bei einem Bremsvorgang wird das Fahrrad aber immer langsamer. Das heißt, der Weg nimmt immer weniger zu. </w:t>
            </w:r>
            <w:r w:rsidR="00301B17" w:rsidRPr="0035529F">
              <w:rPr>
                <w:lang w:val="de-DE"/>
              </w:rPr>
              <w:t xml:space="preserve"> </w:t>
            </w:r>
          </w:p>
          <w:p w14:paraId="085127D4" w14:textId="27CEC2C5" w:rsidR="00301B17" w:rsidRDefault="004D1AD7" w:rsidP="00301B17">
            <w:pPr>
              <w:pStyle w:val="42Teilaufgabe"/>
              <w:rPr>
                <w:lang w:val="de-DE"/>
              </w:rPr>
            </w:pPr>
            <w:r>
              <w:rPr>
                <w:lang w:val="de-DE"/>
              </w:rPr>
              <w:t xml:space="preserve">Erster </w:t>
            </w:r>
            <w:r w:rsidR="00301B17" w:rsidRPr="00301B17">
              <w:rPr>
                <w:lang w:val="de-DE"/>
              </w:rPr>
              <w:t xml:space="preserve">Tipp: </w:t>
            </w:r>
            <w:r w:rsidR="00787F7B">
              <w:rPr>
                <w:lang w:val="de-DE"/>
              </w:rPr>
              <w:t>Überlege, wie sich die Geschwindigkeit des Fahrrads beim Bremsen verändert.</w:t>
            </w:r>
            <w:r w:rsidR="0035529F">
              <w:rPr>
                <w:lang w:val="de-DE"/>
              </w:rPr>
              <w:t xml:space="preserve"> </w:t>
            </w:r>
          </w:p>
          <w:p w14:paraId="6681F364" w14:textId="77777777" w:rsidR="00456C3B" w:rsidRDefault="00456C3B" w:rsidP="00456C3B"/>
          <w:p w14:paraId="023A8664" w14:textId="77777777" w:rsidR="00456C3B" w:rsidRDefault="00456C3B" w:rsidP="00456C3B"/>
          <w:p w14:paraId="7360F327" w14:textId="447993E6" w:rsidR="006B34D9" w:rsidRPr="0014129E" w:rsidRDefault="00E719DE" w:rsidP="00456C3B">
            <w:pPr>
              <w:pStyle w:val="42Teilaufgabe"/>
              <w:rPr>
                <w:lang w:val="de-DE"/>
              </w:rPr>
            </w:pPr>
            <w:r>
              <w:rPr>
                <w:lang w:val="de-DE"/>
              </w:rPr>
              <w:t xml:space="preserve">Erster Tipp: </w:t>
            </w:r>
            <w:r w:rsidR="00456C3B">
              <w:rPr>
                <w:lang w:val="de-DE"/>
              </w:rPr>
              <w:t>Beschreibe die Messkurve aus deinem Geschwindigkeit-Zeit-Diagramm und nenne die Unterschiede zu Diagramm 3</w:t>
            </w:r>
            <w:r w:rsidR="00A70C23">
              <w:rPr>
                <w:lang w:val="de-DE"/>
              </w:rPr>
              <w:t>.</w:t>
            </w:r>
          </w:p>
        </w:tc>
        <w:tc>
          <w:tcPr>
            <w:tcW w:w="4587" w:type="dxa"/>
            <w:shd w:val="clear" w:color="auto" w:fill="auto"/>
          </w:tcPr>
          <w:p w14:paraId="3E977DEE" w14:textId="77777777" w:rsidR="0014129E" w:rsidRPr="0014129E" w:rsidRDefault="0014129E" w:rsidP="0014129E">
            <w:pPr>
              <w:pStyle w:val="41Aufgabe"/>
              <w:numPr>
                <w:ilvl w:val="0"/>
                <w:numId w:val="39"/>
              </w:numPr>
              <w:rPr>
                <w:lang w:val="de-DE"/>
              </w:rPr>
            </w:pPr>
          </w:p>
          <w:p w14:paraId="2B343B29" w14:textId="3F5AB03F" w:rsidR="00E476F2" w:rsidRPr="004D1AD7" w:rsidRDefault="004D1AD7" w:rsidP="004D1AD7">
            <w:pPr>
              <w:pStyle w:val="42Teilaufgabe"/>
              <w:rPr>
                <w:lang w:val="de-DE"/>
              </w:rPr>
            </w:pPr>
            <w:r w:rsidRPr="004D1AD7">
              <w:rPr>
                <w:lang w:val="de-DE"/>
              </w:rPr>
              <w:t>Zweiter Tipp: Beim Bremsvorgang e</w:t>
            </w:r>
            <w:r>
              <w:rPr>
                <w:lang w:val="de-DE"/>
              </w:rPr>
              <w:t>nsteht keine Gerade im Weg-Zeit-Diagramm. Die Kurve wird mit zunehmender Zeit immer flacher. Wenn das Fahrrad zum Stehen kommt, ist die Kurve waagerecht.</w:t>
            </w:r>
          </w:p>
          <w:p w14:paraId="43D31147" w14:textId="77777777" w:rsidR="00E719DE" w:rsidRDefault="00E719DE" w:rsidP="00E719DE"/>
          <w:p w14:paraId="655C9CC8" w14:textId="77777777" w:rsidR="00787F7B" w:rsidRDefault="00787F7B" w:rsidP="00E719DE"/>
          <w:p w14:paraId="329667F1" w14:textId="15C0F50B" w:rsidR="00787F7B" w:rsidRPr="00456C3B" w:rsidRDefault="00787F7B" w:rsidP="00787F7B">
            <w:pPr>
              <w:pStyle w:val="42Teilaufgabe"/>
              <w:rPr>
                <w:lang w:val="de-DE"/>
              </w:rPr>
            </w:pPr>
            <w:r w:rsidRPr="00456C3B">
              <w:rPr>
                <w:lang w:val="de-DE"/>
              </w:rPr>
              <w:t>Zweiter Tipp:</w:t>
            </w:r>
            <w:r w:rsidR="00456C3B" w:rsidRPr="00456C3B">
              <w:rPr>
                <w:lang w:val="de-DE"/>
              </w:rPr>
              <w:t xml:space="preserve"> Beim Bremsen w</w:t>
            </w:r>
            <w:r w:rsidR="00456C3B">
              <w:rPr>
                <w:lang w:val="de-DE"/>
              </w:rPr>
              <w:t>ird das Fahrrad immer langsamer. Das heißt, seine Geschhwindigkeit wird mit zunehmender Zeit immer geringer. In welchem Diagramm ist das zu sehen?</w:t>
            </w:r>
          </w:p>
          <w:p w14:paraId="7BC9B633" w14:textId="62375692" w:rsidR="00A70C23" w:rsidRDefault="00E719DE" w:rsidP="00E719DE">
            <w:pPr>
              <w:pStyle w:val="42Teilaufgabe"/>
              <w:numPr>
                <w:ilvl w:val="1"/>
                <w:numId w:val="42"/>
              </w:numPr>
              <w:rPr>
                <w:lang w:val="de-DE"/>
              </w:rPr>
            </w:pPr>
            <w:r w:rsidRPr="00E719DE">
              <w:rPr>
                <w:lang w:val="de-DE"/>
              </w:rPr>
              <w:t xml:space="preserve">Zweiter Tipp: </w:t>
            </w:r>
            <w:r w:rsidR="00A70C23">
              <w:rPr>
                <w:lang w:val="de-DE"/>
              </w:rPr>
              <w:t xml:space="preserve">Gib beispielsweise an, ob </w:t>
            </w:r>
          </w:p>
          <w:p w14:paraId="27473358" w14:textId="11F02286" w:rsidR="00A70C23" w:rsidRDefault="00A70C23" w:rsidP="00A70C23">
            <w:pPr>
              <w:pStyle w:val="31AufzhlungEbene1"/>
            </w:pPr>
            <w:r>
              <w:t>die Messwerte aus deinem Diagramm</w:t>
            </w:r>
            <w:r>
              <w:t xml:space="preserve"> auf einer Geraden liegen.</w:t>
            </w:r>
          </w:p>
          <w:p w14:paraId="025940B6" w14:textId="446926F3" w:rsidR="00E719DE" w:rsidRDefault="00A70C23" w:rsidP="00A70C23">
            <w:pPr>
              <w:pStyle w:val="31AufzhlungEbene1"/>
            </w:pPr>
            <w:r>
              <w:t>es Ausreißer gibt (Messwerte, die deutlich zu hoch oder zu niedrig sind).</w:t>
            </w:r>
          </w:p>
          <w:p w14:paraId="5E14E9A5" w14:textId="49B75DC5" w:rsidR="00855DD7" w:rsidRPr="00855DD7" w:rsidRDefault="00A70C23" w:rsidP="00A70C23">
            <w:pPr>
              <w:pStyle w:val="31AufzhlungEbene1"/>
              <w:numPr>
                <w:ilvl w:val="0"/>
                <w:numId w:val="0"/>
              </w:numPr>
              <w:ind w:left="568"/>
            </w:pPr>
            <w:r>
              <w:t>Beschreibe die Form deiner Messkurve, wenn sie keine Gerade ist.</w:t>
            </w:r>
          </w:p>
        </w:tc>
      </w:tr>
    </w:tbl>
    <w:p w14:paraId="0C6C4318" w14:textId="7C311022" w:rsidR="00696E3F" w:rsidRPr="003B0CDA" w:rsidRDefault="00696E3F" w:rsidP="00276D6D">
      <w:pPr>
        <w:pStyle w:val="21Lckentext"/>
      </w:pPr>
    </w:p>
    <w:sectPr w:rsidR="00696E3F" w:rsidRPr="003B0CDA" w:rsidSect="008C6990">
      <w:headerReference w:type="default" r:id="rId8"/>
      <w:footerReference w:type="default" r:id="rId9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079C" w14:textId="77777777" w:rsidR="000852CA" w:rsidRDefault="000852CA" w:rsidP="00DF2C2F">
      <w:pPr>
        <w:spacing w:line="240" w:lineRule="auto"/>
      </w:pPr>
      <w:r>
        <w:separator/>
      </w:r>
    </w:p>
  </w:endnote>
  <w:endnote w:type="continuationSeparator" w:id="0">
    <w:p w14:paraId="1C184EDE" w14:textId="77777777" w:rsidR="000852CA" w:rsidRDefault="000852CA" w:rsidP="00DF2C2F">
      <w:pPr>
        <w:spacing w:line="240" w:lineRule="auto"/>
      </w:pPr>
      <w:r>
        <w:continuationSeparator/>
      </w:r>
    </w:p>
  </w:endnote>
  <w:endnote w:type="continuationNotice" w:id="1">
    <w:p w14:paraId="04D4BE89" w14:textId="77777777" w:rsidR="000852CA" w:rsidRDefault="000852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6107A9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49ECAF6E" w:rsidR="00864FDB" w:rsidRPr="00C14BBE" w:rsidRDefault="000832FB" w:rsidP="00864FDB">
          <w:pPr>
            <w:pStyle w:val="Fuzeile"/>
          </w:pPr>
          <w:r>
            <w:t xml:space="preserve">Autor: </w:t>
          </w:r>
          <w:r w:rsidR="00301B17">
            <w:t>Cornelsen/Inhouse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668E6D21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B31E66">
                            <w:t>5</w:t>
                          </w:r>
                          <w:r>
                            <w:t xml:space="preserve">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.25pt;margin-top:330.1pt;width:17pt;height:181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668E6D21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B31E66">
                      <w:t>5</w:t>
                    </w:r>
                    <w:r>
                      <w:t xml:space="preserve">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27" type="#_x0000_t202" style="position:absolute;left:0;text-align:left;margin-left:25.25pt;margin-top:550.75pt;width:17pt;height:262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669B" w14:textId="77777777" w:rsidR="000852CA" w:rsidRDefault="000852CA" w:rsidP="00DF2C2F">
      <w:pPr>
        <w:spacing w:line="240" w:lineRule="auto"/>
      </w:pPr>
      <w:r>
        <w:separator/>
      </w:r>
    </w:p>
  </w:footnote>
  <w:footnote w:type="continuationSeparator" w:id="0">
    <w:p w14:paraId="386CC6C6" w14:textId="77777777" w:rsidR="000852CA" w:rsidRDefault="000852CA" w:rsidP="00DF2C2F">
      <w:pPr>
        <w:spacing w:line="240" w:lineRule="auto"/>
      </w:pPr>
      <w:r>
        <w:continuationSeparator/>
      </w:r>
    </w:p>
  </w:footnote>
  <w:footnote w:type="continuationNotice" w:id="1">
    <w:p w14:paraId="1C581C1D" w14:textId="77777777" w:rsidR="000852CA" w:rsidRDefault="000852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E758" w14:textId="5C761749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98CC9DF" wp14:editId="588AB93E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B216A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301B17">
      <w:t>Mechanik</w:t>
    </w:r>
    <w:r w:rsidR="00FB69E1">
      <w:tab/>
    </w:r>
    <w:r w:rsidR="009B0A2F">
      <w:tab/>
    </w:r>
    <w:r w:rsidR="00D4316C">
      <w:t>Hilfe</w:t>
    </w:r>
    <w:r w:rsidR="009B0A2F">
      <w:t>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3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612A71" id="Group 130" o:spid="_x0000_s1026" style="position:absolute;margin-left:-.15pt;margin-top:83.55pt;width:459.75pt;height:673.2pt;z-index:-251658237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9C2"/>
    <w:multiLevelType w:val="hybridMultilevel"/>
    <w:tmpl w:val="3CF04C4A"/>
    <w:lvl w:ilvl="0" w:tplc="31DC31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4C6"/>
    <w:multiLevelType w:val="hybridMultilevel"/>
    <w:tmpl w:val="2D5EE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4463"/>
    <w:multiLevelType w:val="hybridMultilevel"/>
    <w:tmpl w:val="AC885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872A4"/>
    <w:multiLevelType w:val="hybridMultilevel"/>
    <w:tmpl w:val="A0928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C3FAA"/>
    <w:multiLevelType w:val="hybridMultilevel"/>
    <w:tmpl w:val="3808E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E63A0"/>
    <w:multiLevelType w:val="hybridMultilevel"/>
    <w:tmpl w:val="5EE60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51EC8"/>
    <w:multiLevelType w:val="hybridMultilevel"/>
    <w:tmpl w:val="34B6A5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71A7"/>
    <w:multiLevelType w:val="hybridMultilevel"/>
    <w:tmpl w:val="28D84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B4DDF"/>
    <w:multiLevelType w:val="hybridMultilevel"/>
    <w:tmpl w:val="EF982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51090"/>
    <w:multiLevelType w:val="hybridMultilevel"/>
    <w:tmpl w:val="4B3C9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187"/>
    <w:multiLevelType w:val="multilevel"/>
    <w:tmpl w:val="BB064E94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53B2869"/>
    <w:multiLevelType w:val="hybridMultilevel"/>
    <w:tmpl w:val="FF285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D7AA4"/>
    <w:multiLevelType w:val="hybridMultilevel"/>
    <w:tmpl w:val="32AC41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0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1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56D742C2"/>
    <w:multiLevelType w:val="hybridMultilevel"/>
    <w:tmpl w:val="B096F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4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C0042"/>
    <w:multiLevelType w:val="hybridMultilevel"/>
    <w:tmpl w:val="1A1C0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852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1136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8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40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4" w:hanging="284"/>
      </w:pPr>
      <w:rPr>
        <w:rFonts w:ascii="Wingdings" w:hAnsi="Wingdings" w:hint="default"/>
      </w:rPr>
    </w:lvl>
  </w:abstractNum>
  <w:abstractNum w:abstractNumId="28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930073">
    <w:abstractNumId w:val="28"/>
  </w:num>
  <w:num w:numId="2" w16cid:durableId="1474057537">
    <w:abstractNumId w:val="20"/>
  </w:num>
  <w:num w:numId="3" w16cid:durableId="944314188">
    <w:abstractNumId w:val="27"/>
  </w:num>
  <w:num w:numId="4" w16cid:durableId="2078357196">
    <w:abstractNumId w:val="15"/>
  </w:num>
  <w:num w:numId="5" w16cid:durableId="405300844">
    <w:abstractNumId w:val="26"/>
  </w:num>
  <w:num w:numId="6" w16cid:durableId="1224758624">
    <w:abstractNumId w:val="24"/>
  </w:num>
  <w:num w:numId="7" w16cid:durableId="1684820553">
    <w:abstractNumId w:val="5"/>
  </w:num>
  <w:num w:numId="8" w16cid:durableId="1907956968">
    <w:abstractNumId w:val="12"/>
  </w:num>
  <w:num w:numId="9" w16cid:durableId="1535380988">
    <w:abstractNumId w:val="19"/>
  </w:num>
  <w:num w:numId="10" w16cid:durableId="1570726051">
    <w:abstractNumId w:val="4"/>
  </w:num>
  <w:num w:numId="11" w16cid:durableId="556860253">
    <w:abstractNumId w:val="11"/>
  </w:num>
  <w:num w:numId="12" w16cid:durableId="285815790">
    <w:abstractNumId w:val="21"/>
  </w:num>
  <w:num w:numId="13" w16cid:durableId="1416049876">
    <w:abstractNumId w:val="1"/>
  </w:num>
  <w:num w:numId="14" w16cid:durableId="1527131789">
    <w:abstractNumId w:val="23"/>
  </w:num>
  <w:num w:numId="15" w16cid:durableId="1923643295">
    <w:abstractNumId w:val="18"/>
  </w:num>
  <w:num w:numId="16" w16cid:durableId="122619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7631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6368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732223">
    <w:abstractNumId w:val="15"/>
  </w:num>
  <w:num w:numId="20" w16cid:durableId="63688498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1730588">
    <w:abstractNumId w:val="13"/>
  </w:num>
  <w:num w:numId="22" w16cid:durableId="2003968038">
    <w:abstractNumId w:val="0"/>
  </w:num>
  <w:num w:numId="23" w16cid:durableId="1000739191">
    <w:abstractNumId w:val="16"/>
  </w:num>
  <w:num w:numId="24" w16cid:durableId="1734812726">
    <w:abstractNumId w:val="14"/>
  </w:num>
  <w:num w:numId="25" w16cid:durableId="431975318">
    <w:abstractNumId w:val="8"/>
  </w:num>
  <w:num w:numId="26" w16cid:durableId="1270699894">
    <w:abstractNumId w:val="6"/>
  </w:num>
  <w:num w:numId="27" w16cid:durableId="1788616492">
    <w:abstractNumId w:val="17"/>
  </w:num>
  <w:num w:numId="28" w16cid:durableId="443233033">
    <w:abstractNumId w:val="7"/>
  </w:num>
  <w:num w:numId="29" w16cid:durableId="1271279810">
    <w:abstractNumId w:val="9"/>
  </w:num>
  <w:num w:numId="30" w16cid:durableId="1114249624">
    <w:abstractNumId w:val="10"/>
  </w:num>
  <w:num w:numId="31" w16cid:durableId="210120249">
    <w:abstractNumId w:val="3"/>
  </w:num>
  <w:num w:numId="32" w16cid:durableId="71631443">
    <w:abstractNumId w:val="25"/>
  </w:num>
  <w:num w:numId="33" w16cid:durableId="332993494">
    <w:abstractNumId w:val="2"/>
  </w:num>
  <w:num w:numId="34" w16cid:durableId="2128549741">
    <w:abstractNumId w:val="22"/>
  </w:num>
  <w:num w:numId="35" w16cid:durableId="1132479043">
    <w:abstractNumId w:val="15"/>
  </w:num>
  <w:num w:numId="36" w16cid:durableId="2112163070">
    <w:abstractNumId w:val="15"/>
  </w:num>
  <w:num w:numId="37" w16cid:durableId="269361474">
    <w:abstractNumId w:val="15"/>
  </w:num>
  <w:num w:numId="38" w16cid:durableId="1385762191">
    <w:abstractNumId w:val="15"/>
  </w:num>
  <w:num w:numId="39" w16cid:durableId="11783043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6113023">
    <w:abstractNumId w:val="15"/>
  </w:num>
  <w:num w:numId="41" w16cid:durableId="2086567694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7549996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087D"/>
    <w:rsid w:val="0000224E"/>
    <w:rsid w:val="00012B60"/>
    <w:rsid w:val="00012C41"/>
    <w:rsid w:val="00013727"/>
    <w:rsid w:val="00015254"/>
    <w:rsid w:val="0001725D"/>
    <w:rsid w:val="00021DB6"/>
    <w:rsid w:val="00022C3A"/>
    <w:rsid w:val="0002394A"/>
    <w:rsid w:val="0002449B"/>
    <w:rsid w:val="00025A89"/>
    <w:rsid w:val="000268CE"/>
    <w:rsid w:val="00027414"/>
    <w:rsid w:val="00030E35"/>
    <w:rsid w:val="00032CD3"/>
    <w:rsid w:val="00032F3A"/>
    <w:rsid w:val="00033045"/>
    <w:rsid w:val="000352DF"/>
    <w:rsid w:val="000362AB"/>
    <w:rsid w:val="00036B79"/>
    <w:rsid w:val="000375F2"/>
    <w:rsid w:val="00037BCA"/>
    <w:rsid w:val="00037DF4"/>
    <w:rsid w:val="00040651"/>
    <w:rsid w:val="00040A61"/>
    <w:rsid w:val="0004239F"/>
    <w:rsid w:val="0004475B"/>
    <w:rsid w:val="00044C08"/>
    <w:rsid w:val="00045B99"/>
    <w:rsid w:val="00045F6D"/>
    <w:rsid w:val="0004655B"/>
    <w:rsid w:val="00050600"/>
    <w:rsid w:val="000506F2"/>
    <w:rsid w:val="000511CC"/>
    <w:rsid w:val="000559FC"/>
    <w:rsid w:val="00056C4A"/>
    <w:rsid w:val="00061440"/>
    <w:rsid w:val="00061FFE"/>
    <w:rsid w:val="000632FD"/>
    <w:rsid w:val="00066EF9"/>
    <w:rsid w:val="00070817"/>
    <w:rsid w:val="0007169B"/>
    <w:rsid w:val="0007362F"/>
    <w:rsid w:val="00076351"/>
    <w:rsid w:val="00076BA6"/>
    <w:rsid w:val="00077CC5"/>
    <w:rsid w:val="0008051B"/>
    <w:rsid w:val="000818D3"/>
    <w:rsid w:val="00081D16"/>
    <w:rsid w:val="00081FBC"/>
    <w:rsid w:val="000832FB"/>
    <w:rsid w:val="00083F94"/>
    <w:rsid w:val="00084928"/>
    <w:rsid w:val="00084F03"/>
    <w:rsid w:val="000852CA"/>
    <w:rsid w:val="0008603B"/>
    <w:rsid w:val="00086F88"/>
    <w:rsid w:val="0008735F"/>
    <w:rsid w:val="00087B7B"/>
    <w:rsid w:val="0009000C"/>
    <w:rsid w:val="00090A54"/>
    <w:rsid w:val="00092A9A"/>
    <w:rsid w:val="00093B3D"/>
    <w:rsid w:val="0009634C"/>
    <w:rsid w:val="00097E9E"/>
    <w:rsid w:val="000A01C9"/>
    <w:rsid w:val="000A1AB1"/>
    <w:rsid w:val="000A4C21"/>
    <w:rsid w:val="000A5AF8"/>
    <w:rsid w:val="000A5DBA"/>
    <w:rsid w:val="000A7649"/>
    <w:rsid w:val="000B1A1F"/>
    <w:rsid w:val="000B1EDF"/>
    <w:rsid w:val="000B2B70"/>
    <w:rsid w:val="000B3284"/>
    <w:rsid w:val="000B5EEB"/>
    <w:rsid w:val="000B5F5A"/>
    <w:rsid w:val="000C0847"/>
    <w:rsid w:val="000C189D"/>
    <w:rsid w:val="000C2B3C"/>
    <w:rsid w:val="000C36B4"/>
    <w:rsid w:val="000C499F"/>
    <w:rsid w:val="000C5937"/>
    <w:rsid w:val="000C733B"/>
    <w:rsid w:val="000D0A4E"/>
    <w:rsid w:val="000D36B3"/>
    <w:rsid w:val="000D4B0F"/>
    <w:rsid w:val="000D6446"/>
    <w:rsid w:val="000D784A"/>
    <w:rsid w:val="000E39EB"/>
    <w:rsid w:val="000E454E"/>
    <w:rsid w:val="000E51AE"/>
    <w:rsid w:val="000E54B8"/>
    <w:rsid w:val="000E7271"/>
    <w:rsid w:val="000E7355"/>
    <w:rsid w:val="000E7491"/>
    <w:rsid w:val="000E7F39"/>
    <w:rsid w:val="000F677C"/>
    <w:rsid w:val="000F68AC"/>
    <w:rsid w:val="000F77F3"/>
    <w:rsid w:val="000F7ACF"/>
    <w:rsid w:val="0010370F"/>
    <w:rsid w:val="00111D7E"/>
    <w:rsid w:val="0011460A"/>
    <w:rsid w:val="0011520D"/>
    <w:rsid w:val="00115FF8"/>
    <w:rsid w:val="0012026C"/>
    <w:rsid w:val="0012125C"/>
    <w:rsid w:val="00122097"/>
    <w:rsid w:val="00122FCE"/>
    <w:rsid w:val="00132621"/>
    <w:rsid w:val="00133A27"/>
    <w:rsid w:val="001357A2"/>
    <w:rsid w:val="0013752D"/>
    <w:rsid w:val="001400B2"/>
    <w:rsid w:val="0014129E"/>
    <w:rsid w:val="00141453"/>
    <w:rsid w:val="00141B22"/>
    <w:rsid w:val="00142EE3"/>
    <w:rsid w:val="001435A1"/>
    <w:rsid w:val="00143DBA"/>
    <w:rsid w:val="00144898"/>
    <w:rsid w:val="00146FFF"/>
    <w:rsid w:val="0014760E"/>
    <w:rsid w:val="00150E07"/>
    <w:rsid w:val="00151BBF"/>
    <w:rsid w:val="00157A64"/>
    <w:rsid w:val="00160138"/>
    <w:rsid w:val="00160A9C"/>
    <w:rsid w:val="00163759"/>
    <w:rsid w:val="00164847"/>
    <w:rsid w:val="00165944"/>
    <w:rsid w:val="00165B1A"/>
    <w:rsid w:val="00165E5E"/>
    <w:rsid w:val="00170D0F"/>
    <w:rsid w:val="001736DF"/>
    <w:rsid w:val="00174310"/>
    <w:rsid w:val="00175378"/>
    <w:rsid w:val="001775F6"/>
    <w:rsid w:val="001776F3"/>
    <w:rsid w:val="00180D1F"/>
    <w:rsid w:val="00181354"/>
    <w:rsid w:val="00182C40"/>
    <w:rsid w:val="00185328"/>
    <w:rsid w:val="00185A01"/>
    <w:rsid w:val="00187F2F"/>
    <w:rsid w:val="0019158E"/>
    <w:rsid w:val="00192B83"/>
    <w:rsid w:val="001930BE"/>
    <w:rsid w:val="00193A77"/>
    <w:rsid w:val="00196AD5"/>
    <w:rsid w:val="00196C1A"/>
    <w:rsid w:val="0019766F"/>
    <w:rsid w:val="001977A9"/>
    <w:rsid w:val="001A17BC"/>
    <w:rsid w:val="001A2325"/>
    <w:rsid w:val="001A2819"/>
    <w:rsid w:val="001A3DE1"/>
    <w:rsid w:val="001A4374"/>
    <w:rsid w:val="001A4DF2"/>
    <w:rsid w:val="001A4E01"/>
    <w:rsid w:val="001A51D1"/>
    <w:rsid w:val="001A53AC"/>
    <w:rsid w:val="001A728E"/>
    <w:rsid w:val="001A73CC"/>
    <w:rsid w:val="001B474B"/>
    <w:rsid w:val="001B7DFC"/>
    <w:rsid w:val="001B7EDD"/>
    <w:rsid w:val="001B7FBD"/>
    <w:rsid w:val="001C0A45"/>
    <w:rsid w:val="001C485C"/>
    <w:rsid w:val="001C4E63"/>
    <w:rsid w:val="001C5B5E"/>
    <w:rsid w:val="001C5F8E"/>
    <w:rsid w:val="001C77D9"/>
    <w:rsid w:val="001D2D73"/>
    <w:rsid w:val="001D647E"/>
    <w:rsid w:val="001E1238"/>
    <w:rsid w:val="001E1441"/>
    <w:rsid w:val="001E38DF"/>
    <w:rsid w:val="001E3A52"/>
    <w:rsid w:val="001E46A9"/>
    <w:rsid w:val="001E5DBC"/>
    <w:rsid w:val="001F0F49"/>
    <w:rsid w:val="001F456E"/>
    <w:rsid w:val="001F53CB"/>
    <w:rsid w:val="001F5A51"/>
    <w:rsid w:val="001F6555"/>
    <w:rsid w:val="001F7AFF"/>
    <w:rsid w:val="00200DB3"/>
    <w:rsid w:val="00202AA5"/>
    <w:rsid w:val="00204526"/>
    <w:rsid w:val="00210B86"/>
    <w:rsid w:val="00210D74"/>
    <w:rsid w:val="002113AC"/>
    <w:rsid w:val="00212948"/>
    <w:rsid w:val="00212CEC"/>
    <w:rsid w:val="00221481"/>
    <w:rsid w:val="0022176E"/>
    <w:rsid w:val="002224EB"/>
    <w:rsid w:val="002242D3"/>
    <w:rsid w:val="00224494"/>
    <w:rsid w:val="00227DDC"/>
    <w:rsid w:val="00230927"/>
    <w:rsid w:val="00231520"/>
    <w:rsid w:val="0023209D"/>
    <w:rsid w:val="00232AA4"/>
    <w:rsid w:val="0023309C"/>
    <w:rsid w:val="0023432F"/>
    <w:rsid w:val="0023715D"/>
    <w:rsid w:val="00237CC6"/>
    <w:rsid w:val="00241464"/>
    <w:rsid w:val="002519EE"/>
    <w:rsid w:val="002559B8"/>
    <w:rsid w:val="002600D1"/>
    <w:rsid w:val="00260D91"/>
    <w:rsid w:val="002651C8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B0F"/>
    <w:rsid w:val="00276D6A"/>
    <w:rsid w:val="00276D6D"/>
    <w:rsid w:val="002804C0"/>
    <w:rsid w:val="00283CDE"/>
    <w:rsid w:val="00285E8A"/>
    <w:rsid w:val="00287479"/>
    <w:rsid w:val="00293632"/>
    <w:rsid w:val="00293A80"/>
    <w:rsid w:val="00294A86"/>
    <w:rsid w:val="0029597E"/>
    <w:rsid w:val="00295A24"/>
    <w:rsid w:val="00295E30"/>
    <w:rsid w:val="002962B2"/>
    <w:rsid w:val="00297C78"/>
    <w:rsid w:val="002A4F83"/>
    <w:rsid w:val="002A5E14"/>
    <w:rsid w:val="002A64EE"/>
    <w:rsid w:val="002A714A"/>
    <w:rsid w:val="002B06C4"/>
    <w:rsid w:val="002B06CD"/>
    <w:rsid w:val="002B188A"/>
    <w:rsid w:val="002B21F2"/>
    <w:rsid w:val="002B23AA"/>
    <w:rsid w:val="002B2A39"/>
    <w:rsid w:val="002B7880"/>
    <w:rsid w:val="002C0CF6"/>
    <w:rsid w:val="002C24D2"/>
    <w:rsid w:val="002C2A0F"/>
    <w:rsid w:val="002C2C17"/>
    <w:rsid w:val="002C52A7"/>
    <w:rsid w:val="002C7449"/>
    <w:rsid w:val="002C759B"/>
    <w:rsid w:val="002C7D37"/>
    <w:rsid w:val="002C7E93"/>
    <w:rsid w:val="002D525E"/>
    <w:rsid w:val="002D5442"/>
    <w:rsid w:val="002D5803"/>
    <w:rsid w:val="002D5A71"/>
    <w:rsid w:val="002D5E03"/>
    <w:rsid w:val="002D7D86"/>
    <w:rsid w:val="002E035D"/>
    <w:rsid w:val="002E0666"/>
    <w:rsid w:val="002E1FFD"/>
    <w:rsid w:val="002E2DA9"/>
    <w:rsid w:val="002E35BA"/>
    <w:rsid w:val="002E3986"/>
    <w:rsid w:val="002E3C0A"/>
    <w:rsid w:val="002E4F99"/>
    <w:rsid w:val="002F0822"/>
    <w:rsid w:val="002F12A5"/>
    <w:rsid w:val="002F17C4"/>
    <w:rsid w:val="002F1B5A"/>
    <w:rsid w:val="002F1BEC"/>
    <w:rsid w:val="002F22FD"/>
    <w:rsid w:val="002F2302"/>
    <w:rsid w:val="002F2C8B"/>
    <w:rsid w:val="002F69F0"/>
    <w:rsid w:val="00300E98"/>
    <w:rsid w:val="00301383"/>
    <w:rsid w:val="00301536"/>
    <w:rsid w:val="00301B17"/>
    <w:rsid w:val="003045E9"/>
    <w:rsid w:val="00304F0C"/>
    <w:rsid w:val="00304F21"/>
    <w:rsid w:val="00305F2C"/>
    <w:rsid w:val="003107E0"/>
    <w:rsid w:val="003119E3"/>
    <w:rsid w:val="00311A70"/>
    <w:rsid w:val="0031267E"/>
    <w:rsid w:val="003134F5"/>
    <w:rsid w:val="0031372F"/>
    <w:rsid w:val="0031374B"/>
    <w:rsid w:val="00317876"/>
    <w:rsid w:val="00322BE8"/>
    <w:rsid w:val="00331607"/>
    <w:rsid w:val="0033203D"/>
    <w:rsid w:val="00334494"/>
    <w:rsid w:val="00335943"/>
    <w:rsid w:val="00336C0F"/>
    <w:rsid w:val="00340F30"/>
    <w:rsid w:val="00341213"/>
    <w:rsid w:val="00342A5D"/>
    <w:rsid w:val="00342F5A"/>
    <w:rsid w:val="00343170"/>
    <w:rsid w:val="00344013"/>
    <w:rsid w:val="00344F49"/>
    <w:rsid w:val="0034715B"/>
    <w:rsid w:val="0034762E"/>
    <w:rsid w:val="003514BF"/>
    <w:rsid w:val="0035471D"/>
    <w:rsid w:val="0035529F"/>
    <w:rsid w:val="003553D6"/>
    <w:rsid w:val="00356846"/>
    <w:rsid w:val="00356C61"/>
    <w:rsid w:val="00357FDF"/>
    <w:rsid w:val="00360B61"/>
    <w:rsid w:val="00361B4C"/>
    <w:rsid w:val="0036391C"/>
    <w:rsid w:val="00363D1B"/>
    <w:rsid w:val="00365034"/>
    <w:rsid w:val="00365E29"/>
    <w:rsid w:val="00365F22"/>
    <w:rsid w:val="00366783"/>
    <w:rsid w:val="00370E7A"/>
    <w:rsid w:val="00372503"/>
    <w:rsid w:val="00372D23"/>
    <w:rsid w:val="003733A0"/>
    <w:rsid w:val="0037367A"/>
    <w:rsid w:val="00374681"/>
    <w:rsid w:val="00374A8F"/>
    <w:rsid w:val="00377CBC"/>
    <w:rsid w:val="0038053D"/>
    <w:rsid w:val="00381680"/>
    <w:rsid w:val="00381792"/>
    <w:rsid w:val="00381A83"/>
    <w:rsid w:val="00382AF0"/>
    <w:rsid w:val="00383F9B"/>
    <w:rsid w:val="00384D06"/>
    <w:rsid w:val="003853FA"/>
    <w:rsid w:val="00385A70"/>
    <w:rsid w:val="00385DE5"/>
    <w:rsid w:val="00393296"/>
    <w:rsid w:val="00394BAE"/>
    <w:rsid w:val="00394F8B"/>
    <w:rsid w:val="00396147"/>
    <w:rsid w:val="003964F3"/>
    <w:rsid w:val="003970C5"/>
    <w:rsid w:val="00397154"/>
    <w:rsid w:val="003A2AEC"/>
    <w:rsid w:val="003A2C69"/>
    <w:rsid w:val="003A2D7D"/>
    <w:rsid w:val="003A4183"/>
    <w:rsid w:val="003A6FE0"/>
    <w:rsid w:val="003A7E21"/>
    <w:rsid w:val="003B06D9"/>
    <w:rsid w:val="003B0CDA"/>
    <w:rsid w:val="003B705A"/>
    <w:rsid w:val="003B728A"/>
    <w:rsid w:val="003C0236"/>
    <w:rsid w:val="003C112C"/>
    <w:rsid w:val="003C24A7"/>
    <w:rsid w:val="003C3581"/>
    <w:rsid w:val="003C37DC"/>
    <w:rsid w:val="003C4534"/>
    <w:rsid w:val="003C5515"/>
    <w:rsid w:val="003C57B5"/>
    <w:rsid w:val="003C5DCE"/>
    <w:rsid w:val="003C6445"/>
    <w:rsid w:val="003C650E"/>
    <w:rsid w:val="003D28A9"/>
    <w:rsid w:val="003D35F0"/>
    <w:rsid w:val="003D3888"/>
    <w:rsid w:val="003D4BA2"/>
    <w:rsid w:val="003D7B39"/>
    <w:rsid w:val="003D7CD4"/>
    <w:rsid w:val="003D7D37"/>
    <w:rsid w:val="003E1367"/>
    <w:rsid w:val="003E2801"/>
    <w:rsid w:val="003E3F42"/>
    <w:rsid w:val="003E5CC9"/>
    <w:rsid w:val="003F0712"/>
    <w:rsid w:val="003F3C15"/>
    <w:rsid w:val="003F4B23"/>
    <w:rsid w:val="00404820"/>
    <w:rsid w:val="0040552A"/>
    <w:rsid w:val="00410E4A"/>
    <w:rsid w:val="00411284"/>
    <w:rsid w:val="004116E9"/>
    <w:rsid w:val="00412085"/>
    <w:rsid w:val="0041334F"/>
    <w:rsid w:val="004136CE"/>
    <w:rsid w:val="00414C53"/>
    <w:rsid w:val="00414DD9"/>
    <w:rsid w:val="00415E2A"/>
    <w:rsid w:val="0041617C"/>
    <w:rsid w:val="00420071"/>
    <w:rsid w:val="00421601"/>
    <w:rsid w:val="00421EC1"/>
    <w:rsid w:val="00426929"/>
    <w:rsid w:val="0042777A"/>
    <w:rsid w:val="00432890"/>
    <w:rsid w:val="00432CDD"/>
    <w:rsid w:val="00432DC5"/>
    <w:rsid w:val="00433823"/>
    <w:rsid w:val="00434210"/>
    <w:rsid w:val="0043747A"/>
    <w:rsid w:val="00440763"/>
    <w:rsid w:val="00440D12"/>
    <w:rsid w:val="00440F4D"/>
    <w:rsid w:val="00444524"/>
    <w:rsid w:val="0044678D"/>
    <w:rsid w:val="00446CE8"/>
    <w:rsid w:val="00447A84"/>
    <w:rsid w:val="0045340D"/>
    <w:rsid w:val="00453A25"/>
    <w:rsid w:val="004555DF"/>
    <w:rsid w:val="004556AB"/>
    <w:rsid w:val="00455A3D"/>
    <w:rsid w:val="00455F0F"/>
    <w:rsid w:val="004569DA"/>
    <w:rsid w:val="00456C3B"/>
    <w:rsid w:val="004570E5"/>
    <w:rsid w:val="00460A22"/>
    <w:rsid w:val="00463393"/>
    <w:rsid w:val="00465412"/>
    <w:rsid w:val="00465ED2"/>
    <w:rsid w:val="00467FCA"/>
    <w:rsid w:val="00471614"/>
    <w:rsid w:val="0047358F"/>
    <w:rsid w:val="004764AC"/>
    <w:rsid w:val="00476FEF"/>
    <w:rsid w:val="004822D3"/>
    <w:rsid w:val="00483A49"/>
    <w:rsid w:val="00483F85"/>
    <w:rsid w:val="0048558C"/>
    <w:rsid w:val="00485B92"/>
    <w:rsid w:val="00486A37"/>
    <w:rsid w:val="00490A66"/>
    <w:rsid w:val="004910D4"/>
    <w:rsid w:val="004915BC"/>
    <w:rsid w:val="00492D0E"/>
    <w:rsid w:val="004950B3"/>
    <w:rsid w:val="00496A24"/>
    <w:rsid w:val="004A01FB"/>
    <w:rsid w:val="004A1182"/>
    <w:rsid w:val="004A1ABF"/>
    <w:rsid w:val="004A1AF7"/>
    <w:rsid w:val="004A35B2"/>
    <w:rsid w:val="004A39D9"/>
    <w:rsid w:val="004A3A8D"/>
    <w:rsid w:val="004A40DA"/>
    <w:rsid w:val="004A4B86"/>
    <w:rsid w:val="004A5D8C"/>
    <w:rsid w:val="004A6C8B"/>
    <w:rsid w:val="004B00B8"/>
    <w:rsid w:val="004B386A"/>
    <w:rsid w:val="004B7073"/>
    <w:rsid w:val="004B730A"/>
    <w:rsid w:val="004C1705"/>
    <w:rsid w:val="004C429E"/>
    <w:rsid w:val="004C7229"/>
    <w:rsid w:val="004D0854"/>
    <w:rsid w:val="004D1AD7"/>
    <w:rsid w:val="004D1E0D"/>
    <w:rsid w:val="004D3B7E"/>
    <w:rsid w:val="004D3C5C"/>
    <w:rsid w:val="004E0C7A"/>
    <w:rsid w:val="004E3E1C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A75"/>
    <w:rsid w:val="00516E10"/>
    <w:rsid w:val="00521226"/>
    <w:rsid w:val="00524499"/>
    <w:rsid w:val="00524C00"/>
    <w:rsid w:val="0052542A"/>
    <w:rsid w:val="00527E6B"/>
    <w:rsid w:val="0053021D"/>
    <w:rsid w:val="00531D22"/>
    <w:rsid w:val="0053232E"/>
    <w:rsid w:val="00532548"/>
    <w:rsid w:val="00536790"/>
    <w:rsid w:val="00536993"/>
    <w:rsid w:val="00540D3A"/>
    <w:rsid w:val="00541A51"/>
    <w:rsid w:val="005424FE"/>
    <w:rsid w:val="00544477"/>
    <w:rsid w:val="005448A6"/>
    <w:rsid w:val="00550448"/>
    <w:rsid w:val="0055211F"/>
    <w:rsid w:val="005529BB"/>
    <w:rsid w:val="00553A86"/>
    <w:rsid w:val="00554B25"/>
    <w:rsid w:val="00556881"/>
    <w:rsid w:val="00557538"/>
    <w:rsid w:val="0055776F"/>
    <w:rsid w:val="00560228"/>
    <w:rsid w:val="00560AA2"/>
    <w:rsid w:val="005628B2"/>
    <w:rsid w:val="00563E23"/>
    <w:rsid w:val="00566DE3"/>
    <w:rsid w:val="00567C02"/>
    <w:rsid w:val="005701BD"/>
    <w:rsid w:val="005711E7"/>
    <w:rsid w:val="00572CE2"/>
    <w:rsid w:val="00574D98"/>
    <w:rsid w:val="00575C66"/>
    <w:rsid w:val="0057733D"/>
    <w:rsid w:val="00577F91"/>
    <w:rsid w:val="00581357"/>
    <w:rsid w:val="00581C92"/>
    <w:rsid w:val="00583310"/>
    <w:rsid w:val="00583A21"/>
    <w:rsid w:val="00585072"/>
    <w:rsid w:val="00586FCB"/>
    <w:rsid w:val="00590512"/>
    <w:rsid w:val="00590AEB"/>
    <w:rsid w:val="005922D2"/>
    <w:rsid w:val="005923C4"/>
    <w:rsid w:val="00593A6B"/>
    <w:rsid w:val="00595C1E"/>
    <w:rsid w:val="005A2611"/>
    <w:rsid w:val="005A293B"/>
    <w:rsid w:val="005A2A16"/>
    <w:rsid w:val="005A2C46"/>
    <w:rsid w:val="005A33C2"/>
    <w:rsid w:val="005A4C43"/>
    <w:rsid w:val="005B13A2"/>
    <w:rsid w:val="005B2078"/>
    <w:rsid w:val="005B5683"/>
    <w:rsid w:val="005B5D0A"/>
    <w:rsid w:val="005C19FB"/>
    <w:rsid w:val="005C3DF9"/>
    <w:rsid w:val="005D0E5A"/>
    <w:rsid w:val="005D1424"/>
    <w:rsid w:val="005D17E2"/>
    <w:rsid w:val="005D438E"/>
    <w:rsid w:val="005D44FF"/>
    <w:rsid w:val="005D47CA"/>
    <w:rsid w:val="005D5664"/>
    <w:rsid w:val="005D76BC"/>
    <w:rsid w:val="005D7D42"/>
    <w:rsid w:val="005D7FE1"/>
    <w:rsid w:val="005E0DA2"/>
    <w:rsid w:val="005E21DB"/>
    <w:rsid w:val="005E2354"/>
    <w:rsid w:val="005E324D"/>
    <w:rsid w:val="005E4F9E"/>
    <w:rsid w:val="005E5A4C"/>
    <w:rsid w:val="005E7484"/>
    <w:rsid w:val="005E779F"/>
    <w:rsid w:val="005F00B7"/>
    <w:rsid w:val="005F06DF"/>
    <w:rsid w:val="005F1634"/>
    <w:rsid w:val="005F4648"/>
    <w:rsid w:val="005F78B9"/>
    <w:rsid w:val="00600067"/>
    <w:rsid w:val="006005E2"/>
    <w:rsid w:val="0060219C"/>
    <w:rsid w:val="00604FF5"/>
    <w:rsid w:val="00610480"/>
    <w:rsid w:val="006107A9"/>
    <w:rsid w:val="006110A1"/>
    <w:rsid w:val="006123F5"/>
    <w:rsid w:val="00612CC0"/>
    <w:rsid w:val="006134F9"/>
    <w:rsid w:val="00614BCD"/>
    <w:rsid w:val="00615281"/>
    <w:rsid w:val="00615AC8"/>
    <w:rsid w:val="0062196F"/>
    <w:rsid w:val="006245D1"/>
    <w:rsid w:val="00627F84"/>
    <w:rsid w:val="00630B16"/>
    <w:rsid w:val="00630DCF"/>
    <w:rsid w:val="00631075"/>
    <w:rsid w:val="00631D9D"/>
    <w:rsid w:val="00632C5F"/>
    <w:rsid w:val="00632F9E"/>
    <w:rsid w:val="006342D3"/>
    <w:rsid w:val="00634735"/>
    <w:rsid w:val="00635D4A"/>
    <w:rsid w:val="006360E7"/>
    <w:rsid w:val="00636C61"/>
    <w:rsid w:val="006421B9"/>
    <w:rsid w:val="006440D1"/>
    <w:rsid w:val="00646D69"/>
    <w:rsid w:val="00646E0E"/>
    <w:rsid w:val="00647DE3"/>
    <w:rsid w:val="00647EB8"/>
    <w:rsid w:val="006500C5"/>
    <w:rsid w:val="00650BB6"/>
    <w:rsid w:val="00651838"/>
    <w:rsid w:val="006526EE"/>
    <w:rsid w:val="006539EB"/>
    <w:rsid w:val="00653FB6"/>
    <w:rsid w:val="00656F3D"/>
    <w:rsid w:val="00657986"/>
    <w:rsid w:val="00660B37"/>
    <w:rsid w:val="00662B4F"/>
    <w:rsid w:val="00663107"/>
    <w:rsid w:val="00663725"/>
    <w:rsid w:val="00664029"/>
    <w:rsid w:val="006644E9"/>
    <w:rsid w:val="00664A5A"/>
    <w:rsid w:val="0066615E"/>
    <w:rsid w:val="00667944"/>
    <w:rsid w:val="00671D1F"/>
    <w:rsid w:val="00672161"/>
    <w:rsid w:val="00677FA5"/>
    <w:rsid w:val="00680986"/>
    <w:rsid w:val="0068267F"/>
    <w:rsid w:val="00682C53"/>
    <w:rsid w:val="00683123"/>
    <w:rsid w:val="0068644B"/>
    <w:rsid w:val="00687E55"/>
    <w:rsid w:val="00690BB7"/>
    <w:rsid w:val="006913BE"/>
    <w:rsid w:val="00692702"/>
    <w:rsid w:val="00692BC1"/>
    <w:rsid w:val="00692EEB"/>
    <w:rsid w:val="0069395C"/>
    <w:rsid w:val="00693FB1"/>
    <w:rsid w:val="0069436E"/>
    <w:rsid w:val="00696E3F"/>
    <w:rsid w:val="00697986"/>
    <w:rsid w:val="006A024D"/>
    <w:rsid w:val="006A21AE"/>
    <w:rsid w:val="006A3AB0"/>
    <w:rsid w:val="006A5540"/>
    <w:rsid w:val="006A5ABD"/>
    <w:rsid w:val="006A6072"/>
    <w:rsid w:val="006B34D9"/>
    <w:rsid w:val="006B55CB"/>
    <w:rsid w:val="006C13AD"/>
    <w:rsid w:val="006C182C"/>
    <w:rsid w:val="006C1992"/>
    <w:rsid w:val="006C2E14"/>
    <w:rsid w:val="006C2EAF"/>
    <w:rsid w:val="006C3A14"/>
    <w:rsid w:val="006C3B6F"/>
    <w:rsid w:val="006C45CF"/>
    <w:rsid w:val="006C5292"/>
    <w:rsid w:val="006C674D"/>
    <w:rsid w:val="006C69FC"/>
    <w:rsid w:val="006C7DEA"/>
    <w:rsid w:val="006D0313"/>
    <w:rsid w:val="006D1D0E"/>
    <w:rsid w:val="006D44EA"/>
    <w:rsid w:val="006D4558"/>
    <w:rsid w:val="006E0739"/>
    <w:rsid w:val="006E0772"/>
    <w:rsid w:val="006E13CF"/>
    <w:rsid w:val="006E3208"/>
    <w:rsid w:val="006E41F7"/>
    <w:rsid w:val="006E446F"/>
    <w:rsid w:val="006E4672"/>
    <w:rsid w:val="006E6B5F"/>
    <w:rsid w:val="006E6BF4"/>
    <w:rsid w:val="006E7FDF"/>
    <w:rsid w:val="006F0D7D"/>
    <w:rsid w:val="006F1303"/>
    <w:rsid w:val="006F1CE2"/>
    <w:rsid w:val="006F2350"/>
    <w:rsid w:val="006F2652"/>
    <w:rsid w:val="006F3CDA"/>
    <w:rsid w:val="006F425A"/>
    <w:rsid w:val="006F5F9B"/>
    <w:rsid w:val="007004FD"/>
    <w:rsid w:val="00702864"/>
    <w:rsid w:val="007058C6"/>
    <w:rsid w:val="0070596B"/>
    <w:rsid w:val="00705A9C"/>
    <w:rsid w:val="00706032"/>
    <w:rsid w:val="00706A41"/>
    <w:rsid w:val="00710A76"/>
    <w:rsid w:val="007122DE"/>
    <w:rsid w:val="00714502"/>
    <w:rsid w:val="0071548B"/>
    <w:rsid w:val="00716D8D"/>
    <w:rsid w:val="00717A4F"/>
    <w:rsid w:val="0072126A"/>
    <w:rsid w:val="00721B20"/>
    <w:rsid w:val="00722B2F"/>
    <w:rsid w:val="00723124"/>
    <w:rsid w:val="00727AEF"/>
    <w:rsid w:val="007313C0"/>
    <w:rsid w:val="00731427"/>
    <w:rsid w:val="00731D3C"/>
    <w:rsid w:val="007322A9"/>
    <w:rsid w:val="00732C97"/>
    <w:rsid w:val="00734A99"/>
    <w:rsid w:val="00740A15"/>
    <w:rsid w:val="00740EFF"/>
    <w:rsid w:val="007422F9"/>
    <w:rsid w:val="00745155"/>
    <w:rsid w:val="00746CD2"/>
    <w:rsid w:val="00750610"/>
    <w:rsid w:val="0075243E"/>
    <w:rsid w:val="007557B6"/>
    <w:rsid w:val="00755878"/>
    <w:rsid w:val="00755921"/>
    <w:rsid w:val="00756E19"/>
    <w:rsid w:val="00761988"/>
    <w:rsid w:val="00764B9A"/>
    <w:rsid w:val="007656A7"/>
    <w:rsid w:val="007658C9"/>
    <w:rsid w:val="0076650E"/>
    <w:rsid w:val="007668AD"/>
    <w:rsid w:val="0076761C"/>
    <w:rsid w:val="00770712"/>
    <w:rsid w:val="00771E4C"/>
    <w:rsid w:val="00772590"/>
    <w:rsid w:val="007741AC"/>
    <w:rsid w:val="007747FD"/>
    <w:rsid w:val="00775C59"/>
    <w:rsid w:val="00775F9A"/>
    <w:rsid w:val="00777316"/>
    <w:rsid w:val="00777D93"/>
    <w:rsid w:val="00781675"/>
    <w:rsid w:val="00783BE3"/>
    <w:rsid w:val="007858C2"/>
    <w:rsid w:val="007858D4"/>
    <w:rsid w:val="00785999"/>
    <w:rsid w:val="00785C3D"/>
    <w:rsid w:val="00785E39"/>
    <w:rsid w:val="00786231"/>
    <w:rsid w:val="0078668C"/>
    <w:rsid w:val="00787F7B"/>
    <w:rsid w:val="00791ACF"/>
    <w:rsid w:val="007936F3"/>
    <w:rsid w:val="00793C0E"/>
    <w:rsid w:val="00793ECD"/>
    <w:rsid w:val="0079426A"/>
    <w:rsid w:val="007A15DC"/>
    <w:rsid w:val="007A2297"/>
    <w:rsid w:val="007A2F21"/>
    <w:rsid w:val="007A3178"/>
    <w:rsid w:val="007A35E4"/>
    <w:rsid w:val="007A405C"/>
    <w:rsid w:val="007A415C"/>
    <w:rsid w:val="007A7DD4"/>
    <w:rsid w:val="007B078E"/>
    <w:rsid w:val="007B0E62"/>
    <w:rsid w:val="007B0FF0"/>
    <w:rsid w:val="007B3BCB"/>
    <w:rsid w:val="007B5597"/>
    <w:rsid w:val="007B69A4"/>
    <w:rsid w:val="007C0350"/>
    <w:rsid w:val="007C19A9"/>
    <w:rsid w:val="007C1C43"/>
    <w:rsid w:val="007C3ADC"/>
    <w:rsid w:val="007D1A01"/>
    <w:rsid w:val="007D2252"/>
    <w:rsid w:val="007D397F"/>
    <w:rsid w:val="007D608B"/>
    <w:rsid w:val="007E16C4"/>
    <w:rsid w:val="007E22D2"/>
    <w:rsid w:val="007E4C2E"/>
    <w:rsid w:val="007E64A9"/>
    <w:rsid w:val="007E669B"/>
    <w:rsid w:val="007F1B18"/>
    <w:rsid w:val="007F2542"/>
    <w:rsid w:val="007F38FD"/>
    <w:rsid w:val="007F7A39"/>
    <w:rsid w:val="00800449"/>
    <w:rsid w:val="008005E1"/>
    <w:rsid w:val="008018AD"/>
    <w:rsid w:val="00803001"/>
    <w:rsid w:val="00806231"/>
    <w:rsid w:val="008062A2"/>
    <w:rsid w:val="0080685E"/>
    <w:rsid w:val="00810028"/>
    <w:rsid w:val="00810211"/>
    <w:rsid w:val="00815663"/>
    <w:rsid w:val="00815C7A"/>
    <w:rsid w:val="00817B70"/>
    <w:rsid w:val="008204CE"/>
    <w:rsid w:val="00820AE6"/>
    <w:rsid w:val="00820E20"/>
    <w:rsid w:val="00820FA5"/>
    <w:rsid w:val="008213A7"/>
    <w:rsid w:val="00821DAC"/>
    <w:rsid w:val="00826185"/>
    <w:rsid w:val="008273E2"/>
    <w:rsid w:val="00830487"/>
    <w:rsid w:val="00831997"/>
    <w:rsid w:val="008326FD"/>
    <w:rsid w:val="0083606C"/>
    <w:rsid w:val="008366C4"/>
    <w:rsid w:val="0084236E"/>
    <w:rsid w:val="00842821"/>
    <w:rsid w:val="00843A5E"/>
    <w:rsid w:val="008442BA"/>
    <w:rsid w:val="0084582C"/>
    <w:rsid w:val="00845F03"/>
    <w:rsid w:val="00846FB3"/>
    <w:rsid w:val="00851A7D"/>
    <w:rsid w:val="0085309F"/>
    <w:rsid w:val="00855223"/>
    <w:rsid w:val="00855DD7"/>
    <w:rsid w:val="008624BB"/>
    <w:rsid w:val="00862760"/>
    <w:rsid w:val="00862C97"/>
    <w:rsid w:val="00863E52"/>
    <w:rsid w:val="00863F06"/>
    <w:rsid w:val="00864765"/>
    <w:rsid w:val="00864FDB"/>
    <w:rsid w:val="00866BFB"/>
    <w:rsid w:val="00866E15"/>
    <w:rsid w:val="00867120"/>
    <w:rsid w:val="008708E2"/>
    <w:rsid w:val="008728CD"/>
    <w:rsid w:val="00872D09"/>
    <w:rsid w:val="00873205"/>
    <w:rsid w:val="008740FB"/>
    <w:rsid w:val="00874D45"/>
    <w:rsid w:val="00874F6A"/>
    <w:rsid w:val="00875BC4"/>
    <w:rsid w:val="00876A29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600E"/>
    <w:rsid w:val="00896F80"/>
    <w:rsid w:val="008972D3"/>
    <w:rsid w:val="00897ED2"/>
    <w:rsid w:val="008B05FF"/>
    <w:rsid w:val="008B0C96"/>
    <w:rsid w:val="008B12E2"/>
    <w:rsid w:val="008B2167"/>
    <w:rsid w:val="008B4DA5"/>
    <w:rsid w:val="008B550E"/>
    <w:rsid w:val="008B5CA5"/>
    <w:rsid w:val="008B6089"/>
    <w:rsid w:val="008C0FD0"/>
    <w:rsid w:val="008C6310"/>
    <w:rsid w:val="008C6990"/>
    <w:rsid w:val="008D12FF"/>
    <w:rsid w:val="008D1D89"/>
    <w:rsid w:val="008D3ADE"/>
    <w:rsid w:val="008D4013"/>
    <w:rsid w:val="008D425E"/>
    <w:rsid w:val="008E147C"/>
    <w:rsid w:val="008E1813"/>
    <w:rsid w:val="008E2552"/>
    <w:rsid w:val="008E36BD"/>
    <w:rsid w:val="008E3CEA"/>
    <w:rsid w:val="008E70A9"/>
    <w:rsid w:val="008E7A9F"/>
    <w:rsid w:val="008F1F78"/>
    <w:rsid w:val="008F2131"/>
    <w:rsid w:val="008F4AD0"/>
    <w:rsid w:val="008F6092"/>
    <w:rsid w:val="00901677"/>
    <w:rsid w:val="00901A76"/>
    <w:rsid w:val="00903924"/>
    <w:rsid w:val="0090441D"/>
    <w:rsid w:val="0090544B"/>
    <w:rsid w:val="009065BF"/>
    <w:rsid w:val="00906E98"/>
    <w:rsid w:val="00911110"/>
    <w:rsid w:val="00914662"/>
    <w:rsid w:val="0091549E"/>
    <w:rsid w:val="009179F5"/>
    <w:rsid w:val="00927A08"/>
    <w:rsid w:val="00930BCE"/>
    <w:rsid w:val="00931CBB"/>
    <w:rsid w:val="009326DA"/>
    <w:rsid w:val="009327B5"/>
    <w:rsid w:val="00937055"/>
    <w:rsid w:val="00937C97"/>
    <w:rsid w:val="00937CE6"/>
    <w:rsid w:val="00940214"/>
    <w:rsid w:val="00940F80"/>
    <w:rsid w:val="00941CE9"/>
    <w:rsid w:val="0094358A"/>
    <w:rsid w:val="00945586"/>
    <w:rsid w:val="009460C1"/>
    <w:rsid w:val="00951AB2"/>
    <w:rsid w:val="009521AB"/>
    <w:rsid w:val="00953178"/>
    <w:rsid w:val="00953187"/>
    <w:rsid w:val="009552E6"/>
    <w:rsid w:val="00957DE3"/>
    <w:rsid w:val="0096055A"/>
    <w:rsid w:val="00960D94"/>
    <w:rsid w:val="0096117E"/>
    <w:rsid w:val="00965E8B"/>
    <w:rsid w:val="00966626"/>
    <w:rsid w:val="009669A9"/>
    <w:rsid w:val="0096776B"/>
    <w:rsid w:val="00967C80"/>
    <w:rsid w:val="00971CDD"/>
    <w:rsid w:val="00972545"/>
    <w:rsid w:val="00974252"/>
    <w:rsid w:val="009750CC"/>
    <w:rsid w:val="00975CE7"/>
    <w:rsid w:val="00976358"/>
    <w:rsid w:val="00976AA2"/>
    <w:rsid w:val="00976EBF"/>
    <w:rsid w:val="009779A7"/>
    <w:rsid w:val="00981077"/>
    <w:rsid w:val="00981BBA"/>
    <w:rsid w:val="0098269E"/>
    <w:rsid w:val="00982E45"/>
    <w:rsid w:val="00984A27"/>
    <w:rsid w:val="0098558A"/>
    <w:rsid w:val="00985BCE"/>
    <w:rsid w:val="0098685D"/>
    <w:rsid w:val="009872D3"/>
    <w:rsid w:val="009873C2"/>
    <w:rsid w:val="00990A58"/>
    <w:rsid w:val="009930E5"/>
    <w:rsid w:val="00994677"/>
    <w:rsid w:val="00996606"/>
    <w:rsid w:val="009967D6"/>
    <w:rsid w:val="00996C72"/>
    <w:rsid w:val="00996F98"/>
    <w:rsid w:val="009A274A"/>
    <w:rsid w:val="009A330C"/>
    <w:rsid w:val="009A50B4"/>
    <w:rsid w:val="009A5BFE"/>
    <w:rsid w:val="009A5CB9"/>
    <w:rsid w:val="009A759A"/>
    <w:rsid w:val="009B001A"/>
    <w:rsid w:val="009B0A2F"/>
    <w:rsid w:val="009B1A4E"/>
    <w:rsid w:val="009B41A9"/>
    <w:rsid w:val="009B4309"/>
    <w:rsid w:val="009B6550"/>
    <w:rsid w:val="009B6E5D"/>
    <w:rsid w:val="009C032A"/>
    <w:rsid w:val="009C1322"/>
    <w:rsid w:val="009C25D5"/>
    <w:rsid w:val="009C28B3"/>
    <w:rsid w:val="009C50EB"/>
    <w:rsid w:val="009C5E6E"/>
    <w:rsid w:val="009C76F0"/>
    <w:rsid w:val="009D030F"/>
    <w:rsid w:val="009D11C4"/>
    <w:rsid w:val="009D2299"/>
    <w:rsid w:val="009D317F"/>
    <w:rsid w:val="009D62FE"/>
    <w:rsid w:val="009E0463"/>
    <w:rsid w:val="009E1873"/>
    <w:rsid w:val="009E26A2"/>
    <w:rsid w:val="009E441B"/>
    <w:rsid w:val="009E4491"/>
    <w:rsid w:val="009E7518"/>
    <w:rsid w:val="009F1004"/>
    <w:rsid w:val="009F15FA"/>
    <w:rsid w:val="009F1A43"/>
    <w:rsid w:val="009F2298"/>
    <w:rsid w:val="009F546F"/>
    <w:rsid w:val="00A00210"/>
    <w:rsid w:val="00A009E1"/>
    <w:rsid w:val="00A02877"/>
    <w:rsid w:val="00A036C8"/>
    <w:rsid w:val="00A03DE0"/>
    <w:rsid w:val="00A0480E"/>
    <w:rsid w:val="00A06754"/>
    <w:rsid w:val="00A119B6"/>
    <w:rsid w:val="00A11EB8"/>
    <w:rsid w:val="00A1376F"/>
    <w:rsid w:val="00A15546"/>
    <w:rsid w:val="00A16D0C"/>
    <w:rsid w:val="00A205D5"/>
    <w:rsid w:val="00A20EA2"/>
    <w:rsid w:val="00A2139D"/>
    <w:rsid w:val="00A22828"/>
    <w:rsid w:val="00A232EF"/>
    <w:rsid w:val="00A237FF"/>
    <w:rsid w:val="00A27F44"/>
    <w:rsid w:val="00A30390"/>
    <w:rsid w:val="00A30D42"/>
    <w:rsid w:val="00A31493"/>
    <w:rsid w:val="00A319C2"/>
    <w:rsid w:val="00A337C3"/>
    <w:rsid w:val="00A34FC2"/>
    <w:rsid w:val="00A36545"/>
    <w:rsid w:val="00A434CC"/>
    <w:rsid w:val="00A437E6"/>
    <w:rsid w:val="00A44DA0"/>
    <w:rsid w:val="00A44FA1"/>
    <w:rsid w:val="00A45CF3"/>
    <w:rsid w:val="00A463B9"/>
    <w:rsid w:val="00A472D0"/>
    <w:rsid w:val="00A47DFE"/>
    <w:rsid w:val="00A52EF8"/>
    <w:rsid w:val="00A52FA3"/>
    <w:rsid w:val="00A558B5"/>
    <w:rsid w:val="00A55FEC"/>
    <w:rsid w:val="00A60B45"/>
    <w:rsid w:val="00A60BEE"/>
    <w:rsid w:val="00A613DD"/>
    <w:rsid w:val="00A62663"/>
    <w:rsid w:val="00A639CE"/>
    <w:rsid w:val="00A66BB2"/>
    <w:rsid w:val="00A70C23"/>
    <w:rsid w:val="00A770EE"/>
    <w:rsid w:val="00A77D9E"/>
    <w:rsid w:val="00A77F0E"/>
    <w:rsid w:val="00A83C4C"/>
    <w:rsid w:val="00A85884"/>
    <w:rsid w:val="00A85B1E"/>
    <w:rsid w:val="00A867EE"/>
    <w:rsid w:val="00A878C3"/>
    <w:rsid w:val="00A90041"/>
    <w:rsid w:val="00A91B4F"/>
    <w:rsid w:val="00A92D0D"/>
    <w:rsid w:val="00A93417"/>
    <w:rsid w:val="00A95A05"/>
    <w:rsid w:val="00A9785F"/>
    <w:rsid w:val="00AA12D9"/>
    <w:rsid w:val="00AA166E"/>
    <w:rsid w:val="00AA16A0"/>
    <w:rsid w:val="00AA17D8"/>
    <w:rsid w:val="00AA23E4"/>
    <w:rsid w:val="00AA2FFA"/>
    <w:rsid w:val="00AA32A2"/>
    <w:rsid w:val="00AA339B"/>
    <w:rsid w:val="00AA5400"/>
    <w:rsid w:val="00AB0CF4"/>
    <w:rsid w:val="00AB19FB"/>
    <w:rsid w:val="00AB242F"/>
    <w:rsid w:val="00AB2B19"/>
    <w:rsid w:val="00AB3FA0"/>
    <w:rsid w:val="00AB644F"/>
    <w:rsid w:val="00AC3A2D"/>
    <w:rsid w:val="00AC5A74"/>
    <w:rsid w:val="00AC6F1B"/>
    <w:rsid w:val="00AC76BC"/>
    <w:rsid w:val="00AD00B1"/>
    <w:rsid w:val="00AD6744"/>
    <w:rsid w:val="00AD7FF2"/>
    <w:rsid w:val="00AE4252"/>
    <w:rsid w:val="00AE4A9E"/>
    <w:rsid w:val="00AE6C32"/>
    <w:rsid w:val="00AF0C05"/>
    <w:rsid w:val="00AF2951"/>
    <w:rsid w:val="00AF31A3"/>
    <w:rsid w:val="00AF61D9"/>
    <w:rsid w:val="00AF6F1C"/>
    <w:rsid w:val="00B00CAA"/>
    <w:rsid w:val="00B03BD5"/>
    <w:rsid w:val="00B04FB7"/>
    <w:rsid w:val="00B053A6"/>
    <w:rsid w:val="00B054FC"/>
    <w:rsid w:val="00B05CF0"/>
    <w:rsid w:val="00B06BB5"/>
    <w:rsid w:val="00B07E20"/>
    <w:rsid w:val="00B10358"/>
    <w:rsid w:val="00B122CE"/>
    <w:rsid w:val="00B14592"/>
    <w:rsid w:val="00B15F3B"/>
    <w:rsid w:val="00B16B79"/>
    <w:rsid w:val="00B26DAE"/>
    <w:rsid w:val="00B27F5B"/>
    <w:rsid w:val="00B31D30"/>
    <w:rsid w:val="00B31E66"/>
    <w:rsid w:val="00B339AF"/>
    <w:rsid w:val="00B33A69"/>
    <w:rsid w:val="00B40621"/>
    <w:rsid w:val="00B40BFD"/>
    <w:rsid w:val="00B422CC"/>
    <w:rsid w:val="00B443CF"/>
    <w:rsid w:val="00B44818"/>
    <w:rsid w:val="00B44A03"/>
    <w:rsid w:val="00B45023"/>
    <w:rsid w:val="00B4705C"/>
    <w:rsid w:val="00B47285"/>
    <w:rsid w:val="00B4781B"/>
    <w:rsid w:val="00B47CD2"/>
    <w:rsid w:val="00B50D37"/>
    <w:rsid w:val="00B50F95"/>
    <w:rsid w:val="00B5129B"/>
    <w:rsid w:val="00B515BE"/>
    <w:rsid w:val="00B51DB3"/>
    <w:rsid w:val="00B523B9"/>
    <w:rsid w:val="00B52EC4"/>
    <w:rsid w:val="00B53168"/>
    <w:rsid w:val="00B53D4B"/>
    <w:rsid w:val="00B54BD1"/>
    <w:rsid w:val="00B567ED"/>
    <w:rsid w:val="00B574EE"/>
    <w:rsid w:val="00B5786C"/>
    <w:rsid w:val="00B6043F"/>
    <w:rsid w:val="00B60A5C"/>
    <w:rsid w:val="00B61E6E"/>
    <w:rsid w:val="00B63CBA"/>
    <w:rsid w:val="00B644CD"/>
    <w:rsid w:val="00B73F7C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B3D"/>
    <w:rsid w:val="00B900DA"/>
    <w:rsid w:val="00B90BFD"/>
    <w:rsid w:val="00B9351D"/>
    <w:rsid w:val="00BA021B"/>
    <w:rsid w:val="00BA6567"/>
    <w:rsid w:val="00BA674C"/>
    <w:rsid w:val="00BB0701"/>
    <w:rsid w:val="00BB0E0F"/>
    <w:rsid w:val="00BB1111"/>
    <w:rsid w:val="00BB173A"/>
    <w:rsid w:val="00BB1EF2"/>
    <w:rsid w:val="00BB2278"/>
    <w:rsid w:val="00BB2B25"/>
    <w:rsid w:val="00BB3983"/>
    <w:rsid w:val="00BB44F6"/>
    <w:rsid w:val="00BB47ED"/>
    <w:rsid w:val="00BB59A1"/>
    <w:rsid w:val="00BB6DB0"/>
    <w:rsid w:val="00BB7AAB"/>
    <w:rsid w:val="00BC239B"/>
    <w:rsid w:val="00BC26BF"/>
    <w:rsid w:val="00BC3EFD"/>
    <w:rsid w:val="00BC3F8D"/>
    <w:rsid w:val="00BC47F2"/>
    <w:rsid w:val="00BC62AD"/>
    <w:rsid w:val="00BC6DD8"/>
    <w:rsid w:val="00BC75BA"/>
    <w:rsid w:val="00BD01B2"/>
    <w:rsid w:val="00BD1794"/>
    <w:rsid w:val="00BD3B4C"/>
    <w:rsid w:val="00BD497A"/>
    <w:rsid w:val="00BD59C4"/>
    <w:rsid w:val="00BD690F"/>
    <w:rsid w:val="00BE506B"/>
    <w:rsid w:val="00BF286D"/>
    <w:rsid w:val="00BF2ED7"/>
    <w:rsid w:val="00BF4367"/>
    <w:rsid w:val="00BF5A0A"/>
    <w:rsid w:val="00C00477"/>
    <w:rsid w:val="00C02739"/>
    <w:rsid w:val="00C03697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14F1"/>
    <w:rsid w:val="00C25817"/>
    <w:rsid w:val="00C266C7"/>
    <w:rsid w:val="00C27590"/>
    <w:rsid w:val="00C30147"/>
    <w:rsid w:val="00C3014C"/>
    <w:rsid w:val="00C37CC5"/>
    <w:rsid w:val="00C4051D"/>
    <w:rsid w:val="00C40E88"/>
    <w:rsid w:val="00C4448F"/>
    <w:rsid w:val="00C44C0F"/>
    <w:rsid w:val="00C44FC6"/>
    <w:rsid w:val="00C5035F"/>
    <w:rsid w:val="00C51BFF"/>
    <w:rsid w:val="00C54571"/>
    <w:rsid w:val="00C55AF0"/>
    <w:rsid w:val="00C56BA5"/>
    <w:rsid w:val="00C60FBE"/>
    <w:rsid w:val="00C612B4"/>
    <w:rsid w:val="00C61B1F"/>
    <w:rsid w:val="00C62576"/>
    <w:rsid w:val="00C63DC4"/>
    <w:rsid w:val="00C642FA"/>
    <w:rsid w:val="00C658B2"/>
    <w:rsid w:val="00C67101"/>
    <w:rsid w:val="00C70225"/>
    <w:rsid w:val="00C704D1"/>
    <w:rsid w:val="00C7102B"/>
    <w:rsid w:val="00C751E5"/>
    <w:rsid w:val="00C75E74"/>
    <w:rsid w:val="00C7609C"/>
    <w:rsid w:val="00C77634"/>
    <w:rsid w:val="00C81B6D"/>
    <w:rsid w:val="00C82C95"/>
    <w:rsid w:val="00C8442F"/>
    <w:rsid w:val="00C844B8"/>
    <w:rsid w:val="00C84725"/>
    <w:rsid w:val="00C86396"/>
    <w:rsid w:val="00C865D4"/>
    <w:rsid w:val="00C8749D"/>
    <w:rsid w:val="00C917DD"/>
    <w:rsid w:val="00C91A05"/>
    <w:rsid w:val="00C95716"/>
    <w:rsid w:val="00C961E8"/>
    <w:rsid w:val="00C967B0"/>
    <w:rsid w:val="00C977FF"/>
    <w:rsid w:val="00C97DC9"/>
    <w:rsid w:val="00CA297F"/>
    <w:rsid w:val="00CA3C43"/>
    <w:rsid w:val="00CA721D"/>
    <w:rsid w:val="00CA79AC"/>
    <w:rsid w:val="00CB022A"/>
    <w:rsid w:val="00CB3095"/>
    <w:rsid w:val="00CB43C5"/>
    <w:rsid w:val="00CB4A0E"/>
    <w:rsid w:val="00CC00AF"/>
    <w:rsid w:val="00CC24BE"/>
    <w:rsid w:val="00CC58B7"/>
    <w:rsid w:val="00CC6ACE"/>
    <w:rsid w:val="00CC6EA3"/>
    <w:rsid w:val="00CD0CD7"/>
    <w:rsid w:val="00CD1439"/>
    <w:rsid w:val="00CD3955"/>
    <w:rsid w:val="00CD3F96"/>
    <w:rsid w:val="00CD65FC"/>
    <w:rsid w:val="00CE2105"/>
    <w:rsid w:val="00CE22DE"/>
    <w:rsid w:val="00CE270D"/>
    <w:rsid w:val="00CE3CE5"/>
    <w:rsid w:val="00CE49FC"/>
    <w:rsid w:val="00CE6F81"/>
    <w:rsid w:val="00CE78AE"/>
    <w:rsid w:val="00CF1117"/>
    <w:rsid w:val="00CF1560"/>
    <w:rsid w:val="00CF2476"/>
    <w:rsid w:val="00CF576F"/>
    <w:rsid w:val="00CF69F1"/>
    <w:rsid w:val="00CF71F0"/>
    <w:rsid w:val="00CF7C44"/>
    <w:rsid w:val="00D00283"/>
    <w:rsid w:val="00D01C8F"/>
    <w:rsid w:val="00D027CB"/>
    <w:rsid w:val="00D045B4"/>
    <w:rsid w:val="00D071B7"/>
    <w:rsid w:val="00D14F4D"/>
    <w:rsid w:val="00D14FAD"/>
    <w:rsid w:val="00D15C68"/>
    <w:rsid w:val="00D204EE"/>
    <w:rsid w:val="00D2084D"/>
    <w:rsid w:val="00D210A8"/>
    <w:rsid w:val="00D2190F"/>
    <w:rsid w:val="00D21DC4"/>
    <w:rsid w:val="00D220E3"/>
    <w:rsid w:val="00D22B27"/>
    <w:rsid w:val="00D23AFE"/>
    <w:rsid w:val="00D2409E"/>
    <w:rsid w:val="00D25B28"/>
    <w:rsid w:val="00D31C74"/>
    <w:rsid w:val="00D32454"/>
    <w:rsid w:val="00D32AC7"/>
    <w:rsid w:val="00D33B33"/>
    <w:rsid w:val="00D34623"/>
    <w:rsid w:val="00D361B7"/>
    <w:rsid w:val="00D36BD0"/>
    <w:rsid w:val="00D37A92"/>
    <w:rsid w:val="00D4316C"/>
    <w:rsid w:val="00D46AE3"/>
    <w:rsid w:val="00D503A5"/>
    <w:rsid w:val="00D55625"/>
    <w:rsid w:val="00D56F36"/>
    <w:rsid w:val="00D610FA"/>
    <w:rsid w:val="00D611F7"/>
    <w:rsid w:val="00D659FE"/>
    <w:rsid w:val="00D704F6"/>
    <w:rsid w:val="00D712F9"/>
    <w:rsid w:val="00D74858"/>
    <w:rsid w:val="00D7752E"/>
    <w:rsid w:val="00D80D08"/>
    <w:rsid w:val="00D84205"/>
    <w:rsid w:val="00D842F3"/>
    <w:rsid w:val="00D86985"/>
    <w:rsid w:val="00D86C1A"/>
    <w:rsid w:val="00D876AE"/>
    <w:rsid w:val="00D90740"/>
    <w:rsid w:val="00D908EC"/>
    <w:rsid w:val="00D91209"/>
    <w:rsid w:val="00D9131D"/>
    <w:rsid w:val="00D920F6"/>
    <w:rsid w:val="00D965BA"/>
    <w:rsid w:val="00D97423"/>
    <w:rsid w:val="00DA14E5"/>
    <w:rsid w:val="00DA2095"/>
    <w:rsid w:val="00DA23CE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527A"/>
    <w:rsid w:val="00DB67F8"/>
    <w:rsid w:val="00DB6B4D"/>
    <w:rsid w:val="00DC040D"/>
    <w:rsid w:val="00DC09F4"/>
    <w:rsid w:val="00DC54D7"/>
    <w:rsid w:val="00DC5D91"/>
    <w:rsid w:val="00DC73F9"/>
    <w:rsid w:val="00DC75D1"/>
    <w:rsid w:val="00DD1333"/>
    <w:rsid w:val="00DD135F"/>
    <w:rsid w:val="00DD16C4"/>
    <w:rsid w:val="00DD3704"/>
    <w:rsid w:val="00DD579D"/>
    <w:rsid w:val="00DE3372"/>
    <w:rsid w:val="00DE5AE9"/>
    <w:rsid w:val="00DE5BA8"/>
    <w:rsid w:val="00DE607B"/>
    <w:rsid w:val="00DF2302"/>
    <w:rsid w:val="00DF2C2F"/>
    <w:rsid w:val="00DF3BAD"/>
    <w:rsid w:val="00DF43DC"/>
    <w:rsid w:val="00DF4EA1"/>
    <w:rsid w:val="00DF514E"/>
    <w:rsid w:val="00E01518"/>
    <w:rsid w:val="00E04183"/>
    <w:rsid w:val="00E0487B"/>
    <w:rsid w:val="00E049F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14FF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605D"/>
    <w:rsid w:val="00E466A8"/>
    <w:rsid w:val="00E4749E"/>
    <w:rsid w:val="00E476F2"/>
    <w:rsid w:val="00E500C3"/>
    <w:rsid w:val="00E50A52"/>
    <w:rsid w:val="00E50FC6"/>
    <w:rsid w:val="00E50FD7"/>
    <w:rsid w:val="00E54977"/>
    <w:rsid w:val="00E60E45"/>
    <w:rsid w:val="00E62713"/>
    <w:rsid w:val="00E62D04"/>
    <w:rsid w:val="00E62DC4"/>
    <w:rsid w:val="00E63310"/>
    <w:rsid w:val="00E64EFF"/>
    <w:rsid w:val="00E659F2"/>
    <w:rsid w:val="00E674EF"/>
    <w:rsid w:val="00E67A13"/>
    <w:rsid w:val="00E71356"/>
    <w:rsid w:val="00E719DE"/>
    <w:rsid w:val="00E74D68"/>
    <w:rsid w:val="00E7509B"/>
    <w:rsid w:val="00E763F4"/>
    <w:rsid w:val="00E80941"/>
    <w:rsid w:val="00E80B58"/>
    <w:rsid w:val="00E821F9"/>
    <w:rsid w:val="00E8227A"/>
    <w:rsid w:val="00E83577"/>
    <w:rsid w:val="00E83836"/>
    <w:rsid w:val="00E8596E"/>
    <w:rsid w:val="00E87277"/>
    <w:rsid w:val="00E9146D"/>
    <w:rsid w:val="00E91B0E"/>
    <w:rsid w:val="00E94A18"/>
    <w:rsid w:val="00E94F61"/>
    <w:rsid w:val="00E95823"/>
    <w:rsid w:val="00E972E4"/>
    <w:rsid w:val="00EA0798"/>
    <w:rsid w:val="00EA328B"/>
    <w:rsid w:val="00EA3A30"/>
    <w:rsid w:val="00EA5B69"/>
    <w:rsid w:val="00EA794A"/>
    <w:rsid w:val="00EB3758"/>
    <w:rsid w:val="00EB4100"/>
    <w:rsid w:val="00EB52FB"/>
    <w:rsid w:val="00EB63F8"/>
    <w:rsid w:val="00EB6895"/>
    <w:rsid w:val="00EB6D55"/>
    <w:rsid w:val="00EC3EF2"/>
    <w:rsid w:val="00EC729D"/>
    <w:rsid w:val="00ED3FB5"/>
    <w:rsid w:val="00ED5C4C"/>
    <w:rsid w:val="00EE1824"/>
    <w:rsid w:val="00EE18A3"/>
    <w:rsid w:val="00EE2A66"/>
    <w:rsid w:val="00EE4EF5"/>
    <w:rsid w:val="00EE5175"/>
    <w:rsid w:val="00EE671F"/>
    <w:rsid w:val="00EF084A"/>
    <w:rsid w:val="00EF1C31"/>
    <w:rsid w:val="00EF1F07"/>
    <w:rsid w:val="00EF2963"/>
    <w:rsid w:val="00EF30D5"/>
    <w:rsid w:val="00EF30F1"/>
    <w:rsid w:val="00EF4F75"/>
    <w:rsid w:val="00EF54B3"/>
    <w:rsid w:val="00F01332"/>
    <w:rsid w:val="00F02BCB"/>
    <w:rsid w:val="00F06A35"/>
    <w:rsid w:val="00F06C17"/>
    <w:rsid w:val="00F07CBC"/>
    <w:rsid w:val="00F07CC2"/>
    <w:rsid w:val="00F135B6"/>
    <w:rsid w:val="00F14591"/>
    <w:rsid w:val="00F20323"/>
    <w:rsid w:val="00F2439C"/>
    <w:rsid w:val="00F27410"/>
    <w:rsid w:val="00F34836"/>
    <w:rsid w:val="00F35EAC"/>
    <w:rsid w:val="00F363A0"/>
    <w:rsid w:val="00F36BBD"/>
    <w:rsid w:val="00F42047"/>
    <w:rsid w:val="00F4430B"/>
    <w:rsid w:val="00F4438A"/>
    <w:rsid w:val="00F47277"/>
    <w:rsid w:val="00F476A9"/>
    <w:rsid w:val="00F5217C"/>
    <w:rsid w:val="00F52C52"/>
    <w:rsid w:val="00F56DF8"/>
    <w:rsid w:val="00F57EC1"/>
    <w:rsid w:val="00F606EB"/>
    <w:rsid w:val="00F61764"/>
    <w:rsid w:val="00F66B0A"/>
    <w:rsid w:val="00F678F7"/>
    <w:rsid w:val="00F67B2C"/>
    <w:rsid w:val="00F711B8"/>
    <w:rsid w:val="00F728D2"/>
    <w:rsid w:val="00F72B09"/>
    <w:rsid w:val="00F74126"/>
    <w:rsid w:val="00F75E2C"/>
    <w:rsid w:val="00F8139B"/>
    <w:rsid w:val="00F84257"/>
    <w:rsid w:val="00F867A7"/>
    <w:rsid w:val="00F90E4E"/>
    <w:rsid w:val="00F91BB7"/>
    <w:rsid w:val="00F93D07"/>
    <w:rsid w:val="00F9556E"/>
    <w:rsid w:val="00F958CB"/>
    <w:rsid w:val="00F95B0F"/>
    <w:rsid w:val="00FA17F6"/>
    <w:rsid w:val="00FA1B52"/>
    <w:rsid w:val="00FA242E"/>
    <w:rsid w:val="00FA286C"/>
    <w:rsid w:val="00FA4F47"/>
    <w:rsid w:val="00FA527A"/>
    <w:rsid w:val="00FB007D"/>
    <w:rsid w:val="00FB1538"/>
    <w:rsid w:val="00FB1862"/>
    <w:rsid w:val="00FB1963"/>
    <w:rsid w:val="00FB2D41"/>
    <w:rsid w:val="00FB2FB1"/>
    <w:rsid w:val="00FB4564"/>
    <w:rsid w:val="00FB69E1"/>
    <w:rsid w:val="00FC146E"/>
    <w:rsid w:val="00FC2DB3"/>
    <w:rsid w:val="00FC341F"/>
    <w:rsid w:val="00FC416D"/>
    <w:rsid w:val="00FC4411"/>
    <w:rsid w:val="00FD05E8"/>
    <w:rsid w:val="00FD4D39"/>
    <w:rsid w:val="00FD593C"/>
    <w:rsid w:val="00FD5C4F"/>
    <w:rsid w:val="00FD5CD4"/>
    <w:rsid w:val="00FD7679"/>
    <w:rsid w:val="00FE072B"/>
    <w:rsid w:val="00FE108B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660D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  <w15:docId w15:val="{9EAF90F9-8329-401D-BD3B-D590C695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3B0CDA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0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0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20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207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Gattermann, Thomas</dc:creator>
  <cp:keywords/>
  <dc:description/>
  <cp:lastModifiedBy>Gattermann, Thomas</cp:lastModifiedBy>
  <cp:revision>3</cp:revision>
  <dcterms:created xsi:type="dcterms:W3CDTF">2025-07-04T13:29:00Z</dcterms:created>
  <dcterms:modified xsi:type="dcterms:W3CDTF">2025-07-04T14:04:00Z</dcterms:modified>
</cp:coreProperties>
</file>