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0D004956" w:rsidR="009B6E5D" w:rsidRDefault="000D21FC" w:rsidP="009B6E5D">
      <w:pPr>
        <w:pStyle w:val="berschrift1"/>
      </w:pPr>
      <w:r>
        <w:t>Wasser schütteln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61BF16DD" w14:textId="25B07356" w:rsidR="009913A0" w:rsidRDefault="004349D3" w:rsidP="004349D3">
      <w:pPr>
        <w:pStyle w:val="21Lckentext"/>
        <w:rPr>
          <w:rStyle w:val="71Lsungsschrift"/>
        </w:rPr>
      </w:pPr>
      <w:r>
        <w:rPr>
          <w:rStyle w:val="71Lsungsschrift"/>
        </w:rPr>
        <w:t>Lässt sich Wasser durch Schütteln erwärmen</w:t>
      </w:r>
      <w:r w:rsidR="009913A0">
        <w:rPr>
          <w:rStyle w:val="71Lsungsschrift"/>
        </w:rPr>
        <w:t>?</w:t>
      </w:r>
    </w:p>
    <w:p w14:paraId="7043CC57" w14:textId="3DB653EB" w:rsidR="004349D3" w:rsidRDefault="004349D3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Lässt sich auch Sand durch Schütteln </w:t>
      </w:r>
    </w:p>
    <w:p w14:paraId="7B6258E6" w14:textId="5AA32C91" w:rsidR="009913A0" w:rsidRDefault="004349D3" w:rsidP="004349D3">
      <w:pPr>
        <w:pStyle w:val="21Lckentext"/>
        <w:rPr>
          <w:rStyle w:val="71Lsungsschrift"/>
        </w:rPr>
      </w:pPr>
      <w:r>
        <w:rPr>
          <w:rStyle w:val="71Lsungsschrift"/>
        </w:rPr>
        <w:t>erwärmen? Wie unterscheiden sich …</w:t>
      </w:r>
    </w:p>
    <w:p w14:paraId="29F469E2" w14:textId="2004875E" w:rsidR="009913A0" w:rsidRDefault="004349D3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27C89CC5" w14:textId="2E1D2A26" w:rsidR="009913A0" w:rsidRDefault="009913A0" w:rsidP="000F78B1">
      <w:pPr>
        <w:pStyle w:val="21Lckentext"/>
        <w:rPr>
          <w:rStyle w:val="71Lsungsschrift"/>
        </w:rPr>
      </w:pPr>
    </w:p>
    <w:p w14:paraId="235FFF7E" w14:textId="77777777" w:rsidR="009913A0" w:rsidRDefault="009913A0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0D59EAF5" w14:textId="58378A15" w:rsidR="004B34C4" w:rsidRDefault="004B34C4" w:rsidP="004B34C4"/>
    <w:p w14:paraId="5865FDF6" w14:textId="77777777" w:rsidR="005330A6" w:rsidRDefault="005330A6" w:rsidP="004B34C4"/>
    <w:p w14:paraId="5624CC2A" w14:textId="77777777" w:rsidR="005330A6" w:rsidRDefault="005330A6" w:rsidP="004B34C4"/>
    <w:p w14:paraId="65B92B82" w14:textId="77777777" w:rsidR="00C21FCF" w:rsidRDefault="00C21FCF" w:rsidP="004B34C4"/>
    <w:p w14:paraId="6ADEFD79" w14:textId="77F1D5B1" w:rsidR="00776991" w:rsidRPr="006D4A67" w:rsidRDefault="00DD1745" w:rsidP="006D4A67">
      <w:pPr>
        <w:pStyle w:val="berschrift3"/>
      </w:pPr>
      <w:r w:rsidRPr="004209B1">
        <w:t>Materialliste</w:t>
      </w:r>
    </w:p>
    <w:p w14:paraId="07FAEB86" w14:textId="233F6E46" w:rsidR="00776991" w:rsidRDefault="00246377" w:rsidP="004349D3">
      <w:pPr>
        <w:pStyle w:val="21Lckentext"/>
        <w:rPr>
          <w:rStyle w:val="71Lsungsschrift"/>
        </w:rPr>
      </w:pPr>
      <w:r>
        <w:rPr>
          <w:rStyle w:val="71Lsungsschrift"/>
        </w:rPr>
        <w:t>i</w:t>
      </w:r>
      <w:r w:rsidR="00776991">
        <w:rPr>
          <w:rStyle w:val="71Lsungsschrift"/>
        </w:rPr>
        <w:t xml:space="preserve">solierter Trinkbecher mit Deckel, Wasser </w:t>
      </w:r>
    </w:p>
    <w:p w14:paraId="76503D05" w14:textId="5668A7D1" w:rsidR="00873E34" w:rsidRDefault="00776991" w:rsidP="004349D3">
      <w:pPr>
        <w:pStyle w:val="21Lckentext"/>
        <w:rPr>
          <w:rStyle w:val="71Lsungsschrift"/>
        </w:rPr>
      </w:pPr>
      <w:r>
        <w:rPr>
          <w:rStyle w:val="71Lsungsschrift"/>
        </w:rPr>
        <w:t>(Raumtempertaur)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0D176145" w14:textId="77777777" w:rsidR="00C21FCF" w:rsidRDefault="00C21FCF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A7BE852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3EC7319B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54FB3C87" w:rsidR="000D2AF7" w:rsidRDefault="000D2AF7" w:rsidP="000D2AF7"/>
    <w:p w14:paraId="454DE42E" w14:textId="77777777" w:rsidR="00C21FCF" w:rsidRDefault="00C21FCF" w:rsidP="000D2AF7"/>
    <w:p w14:paraId="3C9FC9DE" w14:textId="77777777" w:rsidR="005330A6" w:rsidRDefault="005330A6" w:rsidP="000D2AF7"/>
    <w:p w14:paraId="5B8A3FF1" w14:textId="77777777" w:rsidR="005330A6" w:rsidRDefault="005330A6" w:rsidP="000D2AF7"/>
    <w:p w14:paraId="34C89B88" w14:textId="77777777" w:rsidR="005330A6" w:rsidRDefault="005330A6" w:rsidP="000D2AF7"/>
    <w:p w14:paraId="141AF8BD" w14:textId="77777777" w:rsidR="005330A6" w:rsidRDefault="005330A6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2C26504F" w14:textId="77777777" w:rsidR="00246377" w:rsidRDefault="00246377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Teilversuch 1: </w:t>
      </w:r>
      <w:r w:rsidR="00776991">
        <w:rPr>
          <w:rStyle w:val="71Lsungsschrift"/>
        </w:rPr>
        <w:t xml:space="preserve">Ein Temperatursensor wird mit </w:t>
      </w:r>
    </w:p>
    <w:p w14:paraId="06A9F8B6" w14:textId="77777777" w:rsidR="00246377" w:rsidRDefault="00776991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einem Tablet verbunden. Wasser </w:t>
      </w:r>
      <w:r w:rsidR="00246377">
        <w:rPr>
          <w:rStyle w:val="71Lsungsschrift"/>
        </w:rPr>
        <w:t>(</w:t>
      </w:r>
      <w:r>
        <w:rPr>
          <w:rStyle w:val="71Lsungsschrift"/>
        </w:rPr>
        <w:t>Zimmertempe</w:t>
      </w:r>
      <w:r w:rsidR="00246377">
        <w:rPr>
          <w:rStyle w:val="71Lsungsschrift"/>
        </w:rPr>
        <w:t>-</w:t>
      </w:r>
    </w:p>
    <w:p w14:paraId="7F4044DD" w14:textId="77777777" w:rsidR="00246377" w:rsidRDefault="00776991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ratur) wird in einen Trinkbecher gefüllt, der </w:t>
      </w:r>
    </w:p>
    <w:p w14:paraId="5A5ABB0C" w14:textId="77777777" w:rsidR="00246377" w:rsidRDefault="00776991" w:rsidP="005330A6">
      <w:pPr>
        <w:pStyle w:val="21Lckentext"/>
        <w:rPr>
          <w:rStyle w:val="71Lsungsschrift"/>
        </w:rPr>
      </w:pPr>
      <w:r>
        <w:rPr>
          <w:rStyle w:val="71Lsungsschrift"/>
        </w:rPr>
        <w:t>Temperatursensor durch den Deckel eingeführt</w:t>
      </w:r>
      <w:r w:rsidR="006D4A67">
        <w:rPr>
          <w:rStyle w:val="71Lsungsschrift"/>
        </w:rPr>
        <w:t xml:space="preserve"> </w:t>
      </w:r>
    </w:p>
    <w:p w14:paraId="5875A072" w14:textId="131854D1" w:rsidR="006D4A67" w:rsidRDefault="006D4A67" w:rsidP="005330A6">
      <w:pPr>
        <w:pStyle w:val="21Lckentext"/>
        <w:rPr>
          <w:rStyle w:val="71Lsungsschrift"/>
        </w:rPr>
      </w:pPr>
      <w:r>
        <w:rPr>
          <w:rStyle w:val="71Lsungsschrift"/>
        </w:rPr>
        <w:t>und</w:t>
      </w:r>
      <w:r w:rsidR="00776991">
        <w:rPr>
          <w:rStyle w:val="71Lsungsschrift"/>
        </w:rPr>
        <w:t xml:space="preserve"> verschlossen</w:t>
      </w:r>
      <w:r w:rsidR="00246377">
        <w:rPr>
          <w:rStyle w:val="71Lsungsschrift"/>
        </w:rPr>
        <w:t>.</w:t>
      </w:r>
      <w:r w:rsidR="00776991">
        <w:rPr>
          <w:rStyle w:val="71Lsungsschrift"/>
        </w:rPr>
        <w:t xml:space="preserve"> </w:t>
      </w:r>
      <w:r w:rsidR="00246377">
        <w:rPr>
          <w:rStyle w:val="71Lsungsschrift"/>
        </w:rPr>
        <w:t>…</w:t>
      </w:r>
    </w:p>
    <w:p w14:paraId="409E950D" w14:textId="77777777" w:rsidR="006D4A67" w:rsidRDefault="006D4A67" w:rsidP="005330A6">
      <w:pPr>
        <w:pStyle w:val="21Lckentext"/>
        <w:rPr>
          <w:rStyle w:val="71Lsungsschrift"/>
        </w:rPr>
      </w:pPr>
    </w:p>
    <w:p w14:paraId="1FBB630D" w14:textId="77777777" w:rsidR="006D4A67" w:rsidRDefault="006D4A67" w:rsidP="005330A6">
      <w:pPr>
        <w:pStyle w:val="21Lckentext"/>
        <w:rPr>
          <w:rStyle w:val="71Lsungsschrift"/>
        </w:rPr>
      </w:pPr>
    </w:p>
    <w:p w14:paraId="0D17423C" w14:textId="77777777" w:rsidR="004349D3" w:rsidRDefault="004349D3" w:rsidP="005330A6">
      <w:pPr>
        <w:pStyle w:val="21Lckentext"/>
        <w:rPr>
          <w:rStyle w:val="71Lsungsschrift"/>
        </w:rPr>
      </w:pPr>
    </w:p>
    <w:p w14:paraId="5C60A0E9" w14:textId="77777777" w:rsidR="004349D3" w:rsidRDefault="004349D3" w:rsidP="005330A6">
      <w:pPr>
        <w:pStyle w:val="21Lckentext"/>
        <w:rPr>
          <w:rStyle w:val="71Lsungsschrift"/>
        </w:rPr>
      </w:pPr>
    </w:p>
    <w:p w14:paraId="50BD38A6" w14:textId="77777777" w:rsidR="004349D3" w:rsidRDefault="004349D3" w:rsidP="005330A6">
      <w:pPr>
        <w:pStyle w:val="21Lckentext"/>
        <w:rPr>
          <w:rStyle w:val="71Lsungsschrift"/>
        </w:rPr>
      </w:pPr>
    </w:p>
    <w:p w14:paraId="71D8AC44" w14:textId="77777777" w:rsidR="004349D3" w:rsidRDefault="004349D3" w:rsidP="005330A6">
      <w:pPr>
        <w:pStyle w:val="21Lckentext"/>
        <w:rPr>
          <w:rStyle w:val="71Lsungsschrift"/>
        </w:rPr>
      </w:pPr>
    </w:p>
    <w:p w14:paraId="0704EB21" w14:textId="3235E9A1" w:rsidR="00776991" w:rsidRDefault="00246377" w:rsidP="005330A6">
      <w:pPr>
        <w:pStyle w:val="21Lckentext"/>
        <w:rPr>
          <w:rStyle w:val="71Lsungsschrift"/>
        </w:rPr>
      </w:pPr>
      <w:r>
        <w:rPr>
          <w:rStyle w:val="71Lsungsschrift"/>
        </w:rPr>
        <w:t>Teilversuch 2:</w:t>
      </w:r>
    </w:p>
    <w:p w14:paraId="39708F38" w14:textId="77777777" w:rsidR="005330A6" w:rsidRDefault="005330A6" w:rsidP="005330A6">
      <w:pPr>
        <w:pStyle w:val="21Lckentext"/>
        <w:rPr>
          <w:rStyle w:val="71Lsungsschrift"/>
        </w:rPr>
      </w:pPr>
    </w:p>
    <w:p w14:paraId="7E4B9A39" w14:textId="77777777" w:rsidR="005330A6" w:rsidRDefault="005330A6" w:rsidP="005330A6">
      <w:pPr>
        <w:pStyle w:val="21Lckentext"/>
        <w:rPr>
          <w:rStyle w:val="71Lsungsschrift"/>
        </w:rPr>
      </w:pPr>
    </w:p>
    <w:p w14:paraId="23369F5E" w14:textId="77777777" w:rsidR="004349D3" w:rsidRDefault="004349D3" w:rsidP="005330A6">
      <w:pPr>
        <w:pStyle w:val="berschrift3"/>
      </w:pPr>
    </w:p>
    <w:p w14:paraId="16D57AFD" w14:textId="77777777" w:rsidR="004349D3" w:rsidRDefault="004349D3" w:rsidP="004349D3"/>
    <w:p w14:paraId="11BD1523" w14:textId="77777777" w:rsidR="004349D3" w:rsidRDefault="004349D3" w:rsidP="004349D3"/>
    <w:p w14:paraId="4A8A1B56" w14:textId="77777777" w:rsidR="004349D3" w:rsidRDefault="004349D3" w:rsidP="004349D3"/>
    <w:p w14:paraId="66E71286" w14:textId="77777777" w:rsidR="004349D3" w:rsidRPr="004349D3" w:rsidRDefault="004349D3" w:rsidP="004349D3"/>
    <w:p w14:paraId="5473B44C" w14:textId="591CD365" w:rsidR="004349D3" w:rsidRDefault="004349D3" w:rsidP="005330A6">
      <w:pPr>
        <w:pStyle w:val="berschrift3"/>
      </w:pPr>
      <w:r>
        <w:br w:type="page"/>
      </w:r>
    </w:p>
    <w:p w14:paraId="383170F5" w14:textId="3028B83A" w:rsidR="00372834" w:rsidRPr="005330A6" w:rsidRDefault="004349D3" w:rsidP="005330A6">
      <w:pPr>
        <w:pStyle w:val="berschrift3"/>
      </w:pPr>
      <w:r>
        <w:lastRenderedPageBreak/>
        <w:t>Beobachtung</w:t>
      </w:r>
    </w:p>
    <w:p w14:paraId="5AB6160F" w14:textId="77777777" w:rsidR="005E0DD2" w:rsidRP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F84898" w:rsidRPr="005E0DD2" w14:paraId="31E641B4" w14:textId="49D0212B" w:rsidTr="00F84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vAlign w:val="center"/>
          </w:tcPr>
          <w:bookmarkEnd w:id="0"/>
          <w:p w14:paraId="00C7500D" w14:textId="395705D0" w:rsidR="00F84898" w:rsidRPr="00F84898" w:rsidRDefault="00F84898" w:rsidP="005E0DD2">
            <w:pPr>
              <w:pStyle w:val="21Lckentext"/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</w:pPr>
            <w:r w:rsidRPr="00F84898"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  <w:t>Teil-versuch</w:t>
            </w:r>
          </w:p>
        </w:tc>
        <w:tc>
          <w:tcPr>
            <w:tcW w:w="2362" w:type="dxa"/>
            <w:vAlign w:val="center"/>
          </w:tcPr>
          <w:p w14:paraId="7956B166" w14:textId="78983B72" w:rsidR="00F84898" w:rsidRPr="00F84898" w:rsidRDefault="00F84898" w:rsidP="005E0DD2">
            <w:pPr>
              <w:pStyle w:val="21Lckentext"/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</w:pPr>
            <w:r w:rsidRPr="00F84898"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  <w:t>Anfangs-temperatur</w:t>
            </w:r>
          </w:p>
        </w:tc>
        <w:tc>
          <w:tcPr>
            <w:tcW w:w="2362" w:type="dxa"/>
            <w:vAlign w:val="center"/>
          </w:tcPr>
          <w:p w14:paraId="0DE09C7B" w14:textId="568E41A4" w:rsidR="00F84898" w:rsidRPr="00F84898" w:rsidRDefault="00F84898" w:rsidP="005E0DD2">
            <w:pPr>
              <w:pStyle w:val="21Lckentext"/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</w:pPr>
            <w:r w:rsidRPr="00F84898"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  <w:t>End-temperatur</w:t>
            </w:r>
          </w:p>
        </w:tc>
        <w:tc>
          <w:tcPr>
            <w:tcW w:w="2363" w:type="dxa"/>
          </w:tcPr>
          <w:p w14:paraId="50955A71" w14:textId="48BA4171" w:rsidR="00F84898" w:rsidRPr="00F84898" w:rsidRDefault="00F84898" w:rsidP="005E0DD2">
            <w:pPr>
              <w:pStyle w:val="21Lckentext"/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</w:pPr>
            <w:r w:rsidRPr="00F84898">
              <w:rPr>
                <w:rStyle w:val="71Lsungsschrift"/>
                <w:rFonts w:ascii="Times New Roman" w:hAnsi="Times New Roman" w:cs="Times New Roman"/>
                <w:sz w:val="22"/>
                <w:szCs w:val="22"/>
              </w:rPr>
              <w:t>Temperatur-differenz</w:t>
            </w:r>
          </w:p>
        </w:tc>
      </w:tr>
      <w:tr w:rsidR="00F84898" w14:paraId="6C8D35F6" w14:textId="0CBB8981" w:rsidTr="00F84898">
        <w:tc>
          <w:tcPr>
            <w:tcW w:w="1980" w:type="dxa"/>
          </w:tcPr>
          <w:p w14:paraId="69736F07" w14:textId="1FE6E97E" w:rsidR="00F84898" w:rsidRPr="00FB509C" w:rsidRDefault="00F84898" w:rsidP="00FB509C">
            <w:pPr>
              <w:pStyle w:val="berschrift3"/>
              <w:contextualSpacing/>
              <w:rPr>
                <w:rFonts w:ascii="Comic Sans MS" w:hAnsi="Comic Sans MS"/>
                <w:b w:val="0"/>
                <w:bCs/>
                <w:noProof/>
                <w:spacing w:val="90"/>
                <w:position w:val="2"/>
                <w:sz w:val="21"/>
              </w:rPr>
            </w:pPr>
            <w:r>
              <w:rPr>
                <w:rStyle w:val="71Lsungsschrift"/>
                <w:b w:val="0"/>
                <w:bCs/>
              </w:rPr>
              <w:t>Wassser schütteln</w:t>
            </w:r>
          </w:p>
        </w:tc>
        <w:tc>
          <w:tcPr>
            <w:tcW w:w="2362" w:type="dxa"/>
          </w:tcPr>
          <w:p w14:paraId="0C775B2E" w14:textId="2D48D35D" w:rsidR="00F84898" w:rsidRPr="00B5605B" w:rsidRDefault="00F84898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2362" w:type="dxa"/>
          </w:tcPr>
          <w:p w14:paraId="59F19BF2" w14:textId="6F47B71D" w:rsidR="00F84898" w:rsidRPr="00B5605B" w:rsidRDefault="00F84898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2363" w:type="dxa"/>
          </w:tcPr>
          <w:p w14:paraId="1196D549" w14:textId="77777777" w:rsidR="00F84898" w:rsidRPr="00B5605B" w:rsidRDefault="00F84898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</w:tr>
      <w:tr w:rsidR="00F84898" w14:paraId="22EBE988" w14:textId="62810691" w:rsidTr="00F84898">
        <w:tc>
          <w:tcPr>
            <w:tcW w:w="1980" w:type="dxa"/>
          </w:tcPr>
          <w:p w14:paraId="005C0120" w14:textId="7DDB158C" w:rsidR="00F84898" w:rsidRPr="00B5605B" w:rsidRDefault="00F84898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>
              <w:rPr>
                <w:rStyle w:val="71Lsungsschrift"/>
                <w:b w:val="0"/>
                <w:bCs/>
              </w:rPr>
              <w:t>Sand schütteln</w:t>
            </w:r>
          </w:p>
        </w:tc>
        <w:tc>
          <w:tcPr>
            <w:tcW w:w="2362" w:type="dxa"/>
          </w:tcPr>
          <w:p w14:paraId="64A3EBAF" w14:textId="77777777" w:rsidR="00F84898" w:rsidRDefault="00F84898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2362" w:type="dxa"/>
          </w:tcPr>
          <w:p w14:paraId="7F958837" w14:textId="77777777" w:rsidR="00F84898" w:rsidRDefault="00F84898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2363" w:type="dxa"/>
          </w:tcPr>
          <w:p w14:paraId="0AE5D999" w14:textId="77777777" w:rsidR="00F84898" w:rsidRDefault="00F84898" w:rsidP="00372834">
            <w:pPr>
              <w:pStyle w:val="berschrift3"/>
              <w:contextualSpacing/>
              <w:rPr>
                <w:b w:val="0"/>
              </w:rPr>
            </w:pPr>
          </w:p>
        </w:tc>
      </w:tr>
    </w:tbl>
    <w:p w14:paraId="0107DC84" w14:textId="3BB4C96F" w:rsidR="00372834" w:rsidRDefault="00372834" w:rsidP="00B5605B">
      <w:pPr>
        <w:pStyle w:val="berschrift3"/>
      </w:pPr>
      <w:r w:rsidRPr="00B5605B">
        <w:t>Auswertung</w:t>
      </w:r>
    </w:p>
    <w:p w14:paraId="27E2C96B" w14:textId="77777777" w:rsidR="009A2E29" w:rsidRPr="009A2E29" w:rsidRDefault="009A2E29" w:rsidP="009A2E29">
      <w:pPr>
        <w:contextualSpacing/>
      </w:pPr>
    </w:p>
    <w:p w14:paraId="5E654BD3" w14:textId="77777777" w:rsidR="00D72FDB" w:rsidRDefault="00D72FDB" w:rsidP="00D72FDB">
      <w:pPr>
        <w:rPr>
          <w:rStyle w:val="71Lsungsschrift"/>
        </w:rPr>
      </w:pPr>
      <w:r>
        <w:rPr>
          <w:rStyle w:val="71Lsungsschrift"/>
        </w:rPr>
        <w:t xml:space="preserve">Beim Schütteln von Wasser steigt die Temperatur </w:t>
      </w:r>
    </w:p>
    <w:p w14:paraId="739E7929" w14:textId="77777777" w:rsidR="00D72FDB" w:rsidRDefault="00D72FDB" w:rsidP="00D72FDB">
      <w:pPr>
        <w:rPr>
          <w:rStyle w:val="71Lsungsschrift"/>
        </w:rPr>
      </w:pPr>
    </w:p>
    <w:p w14:paraId="07BDA679" w14:textId="6F1AD65C" w:rsidR="00D72FDB" w:rsidRDefault="00D72FDB" w:rsidP="00D72FDB">
      <w:pPr>
        <w:rPr>
          <w:rStyle w:val="71Lsungsschrift"/>
        </w:rPr>
      </w:pPr>
      <w:r>
        <w:rPr>
          <w:rStyle w:val="71Lsungsschrift"/>
        </w:rPr>
        <w:t>von …</w:t>
      </w:r>
    </w:p>
    <w:p w14:paraId="0F8DFCDB" w14:textId="77777777" w:rsidR="00B516F4" w:rsidRDefault="00B516F4" w:rsidP="00D72FDB">
      <w:pPr>
        <w:rPr>
          <w:rStyle w:val="71Lsungsschrift"/>
        </w:rPr>
      </w:pPr>
    </w:p>
    <w:p w14:paraId="54BE146B" w14:textId="77777777" w:rsidR="00D72FDB" w:rsidRDefault="00D72FDB" w:rsidP="00D72FDB">
      <w:pPr>
        <w:rPr>
          <w:rStyle w:val="71Lsungsschrift"/>
        </w:rPr>
      </w:pPr>
    </w:p>
    <w:p w14:paraId="52AF740B" w14:textId="219B0FE9" w:rsidR="00D72FDB" w:rsidRDefault="00D72FDB" w:rsidP="00D72FDB">
      <w:pPr>
        <w:rPr>
          <w:rStyle w:val="71Lsungsschrift"/>
        </w:rPr>
      </w:pPr>
      <w:r>
        <w:rPr>
          <w:rStyle w:val="71Lsungsschrift"/>
        </w:rPr>
        <w:t>Beim Schütteln von …</w:t>
      </w:r>
    </w:p>
    <w:p w14:paraId="06EF1468" w14:textId="77777777" w:rsidR="00D72FDB" w:rsidRDefault="00D72FDB" w:rsidP="00D72FDB">
      <w:pPr>
        <w:rPr>
          <w:rStyle w:val="71Lsungsschrift"/>
        </w:rPr>
      </w:pPr>
    </w:p>
    <w:p w14:paraId="16C81962" w14:textId="2055AA23" w:rsidR="00D72FDB" w:rsidRDefault="00D72FDB" w:rsidP="00D72FDB">
      <w:pPr>
        <w:rPr>
          <w:rStyle w:val="71Lsungsschrift"/>
        </w:rPr>
      </w:pPr>
    </w:p>
    <w:sectPr w:rsidR="00D72FDB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2737" w14:textId="77777777" w:rsidR="00F4548F" w:rsidRDefault="00F4548F" w:rsidP="00DF2C2F">
      <w:pPr>
        <w:spacing w:line="240" w:lineRule="auto"/>
      </w:pPr>
      <w:r>
        <w:separator/>
      </w:r>
    </w:p>
  </w:endnote>
  <w:endnote w:type="continuationSeparator" w:id="0">
    <w:p w14:paraId="4322D0D6" w14:textId="77777777" w:rsidR="00F4548F" w:rsidRDefault="00F4548F" w:rsidP="00DF2C2F">
      <w:pPr>
        <w:spacing w:line="240" w:lineRule="auto"/>
      </w:pPr>
      <w:r>
        <w:continuationSeparator/>
      </w:r>
    </w:p>
  </w:endnote>
  <w:endnote w:type="continuationNotice" w:id="1">
    <w:p w14:paraId="40BFE358" w14:textId="77777777" w:rsidR="00F4548F" w:rsidRDefault="00F454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36BDC1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349D3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36BDC1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349D3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622A" w14:textId="77777777" w:rsidR="00F4548F" w:rsidRDefault="00F4548F" w:rsidP="00DF2C2F">
      <w:pPr>
        <w:spacing w:line="240" w:lineRule="auto"/>
      </w:pPr>
      <w:r>
        <w:separator/>
      </w:r>
    </w:p>
  </w:footnote>
  <w:footnote w:type="continuationSeparator" w:id="0">
    <w:p w14:paraId="30572894" w14:textId="77777777" w:rsidR="00F4548F" w:rsidRDefault="00F4548F" w:rsidP="00DF2C2F">
      <w:pPr>
        <w:spacing w:line="240" w:lineRule="auto"/>
      </w:pPr>
      <w:r>
        <w:continuationSeparator/>
      </w:r>
    </w:p>
  </w:footnote>
  <w:footnote w:type="continuationNotice" w:id="1">
    <w:p w14:paraId="4ABF0E71" w14:textId="77777777" w:rsidR="00F4548F" w:rsidRDefault="00F454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0E8E60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D21FC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4FDA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85151620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2D036330" wp14:editId="76010160">
            <wp:extent cx="121920" cy="121920"/>
            <wp:effectExtent l="0" t="0" r="0" b="0"/>
            <wp:docPr id="585151620" name="Grafik 58515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F5CF3D" id="Grafik 1545808769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1F9EB105" wp14:editId="25F9CB15">
            <wp:extent cx="121920" cy="121920"/>
            <wp:effectExtent l="0" t="0" r="0" b="0"/>
            <wp:docPr id="1545808769" name="Grafik 154580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0EA6041"/>
    <w:multiLevelType w:val="multilevel"/>
    <w:tmpl w:val="C4A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0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8928">
    <w:abstractNumId w:val="20"/>
  </w:num>
  <w:num w:numId="2" w16cid:durableId="713820689">
    <w:abstractNumId w:val="10"/>
  </w:num>
  <w:num w:numId="3" w16cid:durableId="187530081">
    <w:abstractNumId w:val="19"/>
  </w:num>
  <w:num w:numId="4" w16cid:durableId="919631283">
    <w:abstractNumId w:val="5"/>
  </w:num>
  <w:num w:numId="5" w16cid:durableId="158011884">
    <w:abstractNumId w:val="17"/>
  </w:num>
  <w:num w:numId="6" w16cid:durableId="1544514814">
    <w:abstractNumId w:val="15"/>
  </w:num>
  <w:num w:numId="7" w16cid:durableId="2060126278">
    <w:abstractNumId w:val="2"/>
  </w:num>
  <w:num w:numId="8" w16cid:durableId="531111651">
    <w:abstractNumId w:val="4"/>
  </w:num>
  <w:num w:numId="9" w16cid:durableId="1396512877">
    <w:abstractNumId w:val="9"/>
  </w:num>
  <w:num w:numId="10" w16cid:durableId="349990421">
    <w:abstractNumId w:val="1"/>
  </w:num>
  <w:num w:numId="11" w16cid:durableId="1085614222">
    <w:abstractNumId w:val="3"/>
  </w:num>
  <w:num w:numId="12" w16cid:durableId="2131121991">
    <w:abstractNumId w:val="11"/>
  </w:num>
  <w:num w:numId="13" w16cid:durableId="1759328827">
    <w:abstractNumId w:val="0"/>
  </w:num>
  <w:num w:numId="14" w16cid:durableId="725878253">
    <w:abstractNumId w:val="14"/>
  </w:num>
  <w:num w:numId="15" w16cid:durableId="261492597">
    <w:abstractNumId w:val="8"/>
  </w:num>
  <w:num w:numId="16" w16cid:durableId="890654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210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3919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935543">
    <w:abstractNumId w:val="13"/>
  </w:num>
  <w:num w:numId="20" w16cid:durableId="1106921902">
    <w:abstractNumId w:val="7"/>
  </w:num>
  <w:num w:numId="21" w16cid:durableId="1442535325">
    <w:abstractNumId w:val="16"/>
  </w:num>
  <w:num w:numId="22" w16cid:durableId="1067875615">
    <w:abstractNumId w:val="6"/>
  </w:num>
  <w:num w:numId="23" w16cid:durableId="382097937">
    <w:abstractNumId w:val="18"/>
  </w:num>
  <w:num w:numId="24" w16cid:durableId="621032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1FC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271"/>
    <w:rsid w:val="000E7355"/>
    <w:rsid w:val="000E7491"/>
    <w:rsid w:val="000E79B1"/>
    <w:rsid w:val="000E7F39"/>
    <w:rsid w:val="000F0D3A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377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49D3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50CF"/>
    <w:rsid w:val="004E0C7A"/>
    <w:rsid w:val="004E3D41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D4A67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6991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8AA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3F01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3181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E7655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6F4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1868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2D9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661B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1C18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2FDB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494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548F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898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09C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2023-02-10T07:03:00Z</dcterms:created>
  <dcterms:modified xsi:type="dcterms:W3CDTF">2025-06-16T11:16:00Z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