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2B584F63" w:rsidR="0015574A" w:rsidRDefault="00330BDB" w:rsidP="0015574A">
      <w:pPr>
        <w:pStyle w:val="berschrift1"/>
      </w:pPr>
      <w:r>
        <w:t>Elektrische Spannung an einer Kartoffelbatterie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81D0964" w14:textId="08DCD91B" w:rsidR="00FE1524" w:rsidRDefault="00330BDB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Kartoffel vorsichtig mit den Elektroden einkerben</w:t>
      </w:r>
    </w:p>
    <w:p w14:paraId="3091B7ED" w14:textId="1145DE42" w:rsidR="00330BDB" w:rsidRDefault="00330BDB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Elektroden platzieren</w:t>
      </w:r>
    </w:p>
    <w:p w14:paraId="36216139" w14:textId="1D4083B3" w:rsidR="00330BDB" w:rsidRDefault="00330BDB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Multimeter zur Spannungsmessung anschließen</w:t>
      </w:r>
    </w:p>
    <w:p w14:paraId="16C5B70D" w14:textId="2556A0E3" w:rsidR="00330BDB" w:rsidRDefault="00330BDB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Spannung messen</w:t>
      </w:r>
    </w:p>
    <w:p w14:paraId="140BD576" w14:textId="51BA673A" w:rsidR="00330BDB" w:rsidRDefault="00330BDB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Für verschiedene Elektrodenkombinationen wiederholen</w:t>
      </w:r>
    </w:p>
    <w:p w14:paraId="49DB9B2D" w14:textId="1F37CA42" w:rsidR="00330BDB" w:rsidRDefault="00330BDB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 (3) Kartoffeln in Reihe zusammenschalten und Spannung messen</w:t>
      </w:r>
    </w:p>
    <w:p w14:paraId="35613A48" w14:textId="77777777" w:rsidR="009D54A5" w:rsidRDefault="009D54A5" w:rsidP="00992CE5">
      <w:pPr>
        <w:pStyle w:val="CopyLeerzeile9pt"/>
        <w:spacing w:line="240" w:lineRule="auto"/>
        <w:contextualSpacing/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C6BD01D" w14:textId="77777777" w:rsidR="00A92FB7" w:rsidRDefault="00A92FB7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2CA4D7" w:rsidR="00141AA0" w:rsidRDefault="00141AA0" w:rsidP="00A92FB7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50B6C0A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523CC3B4" w:rsidR="00FD4F9C" w:rsidRDefault="0015574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330BDB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5167" w14:textId="77777777" w:rsidR="006051EC" w:rsidRDefault="006051EC">
      <w:r>
        <w:separator/>
      </w:r>
    </w:p>
  </w:endnote>
  <w:endnote w:type="continuationSeparator" w:id="0">
    <w:p w14:paraId="43CF20A4" w14:textId="77777777" w:rsidR="006051EC" w:rsidRDefault="006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5D5C2" w14:textId="77777777" w:rsidR="006051EC" w:rsidRDefault="006051EC">
      <w:r>
        <w:separator/>
      </w:r>
    </w:p>
  </w:footnote>
  <w:footnote w:type="continuationSeparator" w:id="0">
    <w:p w14:paraId="168C4E60" w14:textId="77777777" w:rsidR="006051EC" w:rsidRDefault="0060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3C94FF0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330BDB">
            <w:rPr>
              <w:rFonts w:cs="ArialMT"/>
              <w:color w:val="000000"/>
              <w:szCs w:val="16"/>
            </w:rPr>
            <w:t>Elektrizitätslehre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0B99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051EC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3F68"/>
    <w:rsid w:val="007F530C"/>
    <w:rsid w:val="007F7593"/>
    <w:rsid w:val="008017C2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65F6"/>
    <w:rsid w:val="00BA1797"/>
    <w:rsid w:val="00BA4552"/>
    <w:rsid w:val="00BB25DB"/>
    <w:rsid w:val="00BC10D2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54DF4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66D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8A66D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A66D7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2025-06-10T08:27:00Z</dcterms:created>
  <dcterms:modified xsi:type="dcterms:W3CDTF">2025-06-10T08:27:00Z</dcterms:modified>
</cp:coreProperties>
</file>