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5B1CA2FC" w:rsidR="009B6E5D" w:rsidRDefault="008640D1" w:rsidP="009B6E5D">
      <w:pPr>
        <w:pStyle w:val="berschrift1"/>
      </w:pPr>
      <w:r>
        <w:t>Die Türklingelschaltung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5EF435CF" w14:textId="77777777" w:rsidR="00D6345A" w:rsidRDefault="00447751" w:rsidP="00D6345A">
      <w:pPr>
        <w:pStyle w:val="21Lckentext"/>
        <w:rPr>
          <w:rStyle w:val="71Lsungsschrift"/>
        </w:rPr>
      </w:pPr>
      <w:r>
        <w:rPr>
          <w:rStyle w:val="71Lsungsschrift"/>
        </w:rPr>
        <w:t>D</w:t>
      </w:r>
      <w:r w:rsidR="008640D1">
        <w:rPr>
          <w:rStyle w:val="71Lsungsschrift"/>
        </w:rPr>
        <w:t xml:space="preserve">ie </w:t>
      </w:r>
      <w:r>
        <w:rPr>
          <w:rStyle w:val="71Lsungsschrift"/>
        </w:rPr>
        <w:t xml:space="preserve"> </w:t>
      </w:r>
      <w:r w:rsidR="008640D1">
        <w:rPr>
          <w:rStyle w:val="71Lsungsschrift"/>
        </w:rPr>
        <w:t>Türklingel ertönt</w:t>
      </w:r>
      <w:r>
        <w:rPr>
          <w:rStyle w:val="71Lsungsschrift"/>
        </w:rPr>
        <w:t xml:space="preserve">, wenn </w:t>
      </w:r>
      <w:r w:rsidR="00D6345A">
        <w:rPr>
          <w:rStyle w:val="71Lsungsschrift"/>
        </w:rPr>
        <w:t>man</w:t>
      </w:r>
      <w:r w:rsidR="008640D1">
        <w:rPr>
          <w:rStyle w:val="71Lsungsschrift"/>
        </w:rPr>
        <w:t xml:space="preserve"> an der Haustür</w:t>
      </w:r>
    </w:p>
    <w:p w14:paraId="0B0458AC" w14:textId="77777777" w:rsidR="00D6345A" w:rsidRDefault="008640D1" w:rsidP="00B62A9A">
      <w:pPr>
        <w:pStyle w:val="21Lckentext"/>
        <w:rPr>
          <w:rStyle w:val="71Lsungsschrift"/>
        </w:rPr>
      </w:pPr>
      <w:r>
        <w:rPr>
          <w:rStyle w:val="71Lsungsschrift"/>
        </w:rPr>
        <w:t xml:space="preserve">oder </w:t>
      </w:r>
      <w:r w:rsidR="00D6345A">
        <w:rPr>
          <w:rStyle w:val="71Lsungsschrift"/>
        </w:rPr>
        <w:t xml:space="preserve">an </w:t>
      </w:r>
      <w:r>
        <w:rPr>
          <w:rStyle w:val="71Lsungsschrift"/>
        </w:rPr>
        <w:t>der Wohnungstür</w:t>
      </w:r>
      <w:r w:rsidR="00D6345A">
        <w:rPr>
          <w:rStyle w:val="71Lsungsschrift"/>
        </w:rPr>
        <w:t xml:space="preserve"> klingelt</w:t>
      </w:r>
      <w:r w:rsidR="00447751">
        <w:rPr>
          <w:rStyle w:val="71Lsungsschrift"/>
        </w:rPr>
        <w:t>. Wie</w:t>
      </w:r>
      <w:r w:rsidR="00D6345A">
        <w:rPr>
          <w:rStyle w:val="71Lsungsschrift"/>
        </w:rPr>
        <w:t xml:space="preserve"> </w:t>
      </w:r>
    </w:p>
    <w:p w14:paraId="173BDC8F" w14:textId="616C18E8" w:rsidR="008A381F" w:rsidRDefault="00447751" w:rsidP="00B62A9A">
      <w:pPr>
        <w:pStyle w:val="21Lckentext"/>
        <w:rPr>
          <w:rStyle w:val="71Lsungsschrift"/>
        </w:rPr>
      </w:pPr>
      <w:r>
        <w:rPr>
          <w:rStyle w:val="71Lsungsschrift"/>
        </w:rPr>
        <w:t xml:space="preserve">funktioniert </w:t>
      </w:r>
      <w:r w:rsidR="008A381F">
        <w:rPr>
          <w:rStyle w:val="71Lsungsschrift"/>
        </w:rPr>
        <w:t>…</w:t>
      </w:r>
    </w:p>
    <w:p w14:paraId="0E0129A5" w14:textId="55ABE0B5" w:rsidR="007E7854" w:rsidRDefault="007E7854" w:rsidP="007E5649">
      <w:pPr>
        <w:pStyle w:val="21Lckentext"/>
        <w:ind w:left="284"/>
        <w:rPr>
          <w:rStyle w:val="71Lsungsschrift"/>
        </w:rPr>
      </w:pPr>
    </w:p>
    <w:p w14:paraId="7A112202" w14:textId="33877BB2" w:rsidR="007E7854" w:rsidRDefault="007E7854" w:rsidP="007E5649">
      <w:pPr>
        <w:pStyle w:val="21Lckentext"/>
        <w:ind w:left="284"/>
        <w:rPr>
          <w:rStyle w:val="74Lsungsschriftwei"/>
        </w:rPr>
      </w:pPr>
    </w:p>
    <w:p w14:paraId="6FA1283D" w14:textId="77777777" w:rsidR="008640D1" w:rsidRPr="005816DB" w:rsidRDefault="008640D1" w:rsidP="007E5649">
      <w:pPr>
        <w:pStyle w:val="21Lckentext"/>
        <w:ind w:left="284"/>
        <w:rPr>
          <w:rStyle w:val="74Lsungsschriftwei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0F10E4FD" w:rsidR="00B2170E" w:rsidRPr="00B62A9A" w:rsidRDefault="00B62A9A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 w:rsidRPr="00873E34">
        <w:rPr>
          <w:lang w:val="de-DE"/>
        </w:rPr>
        <w:t>…</w:t>
      </w:r>
    </w:p>
    <w:p w14:paraId="4C94E2C5" w14:textId="01070267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100DA1AA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0714DA9D" w:rsidR="003A0B23" w:rsidRDefault="003A0B23" w:rsidP="00DD1745">
      <w:pPr>
        <w:pStyle w:val="berschrift3"/>
      </w:pPr>
    </w:p>
    <w:p w14:paraId="535B0634" w14:textId="0CDBAEB4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2AD7A0B0" w:rsidR="00873E34" w:rsidRDefault="003A0582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5</w:t>
      </w:r>
      <w:r w:rsidR="0050002E">
        <w:rPr>
          <w:rStyle w:val="71Lsungsschrift"/>
        </w:rPr>
        <w:t xml:space="preserve"> Kabel, </w:t>
      </w:r>
      <w:r>
        <w:rPr>
          <w:rStyle w:val="71Lsungsschrift"/>
        </w:rPr>
        <w:t xml:space="preserve"> Klingel</w:t>
      </w:r>
      <w:r w:rsidR="00193F34">
        <w:rPr>
          <w:rStyle w:val="71Lsungsschrift"/>
        </w:rPr>
        <w:t xml:space="preserve"> …</w:t>
      </w:r>
      <w:r w:rsidR="00DD1745">
        <w:rPr>
          <w:rStyle w:val="71Lsungsschrift"/>
        </w:rPr>
        <w:t xml:space="preserve"> </w:t>
      </w:r>
    </w:p>
    <w:p w14:paraId="7363FCC0" w14:textId="1D3C7AA6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BD54C12" w14:textId="490BAA81" w:rsidR="000D2AF7" w:rsidRDefault="000D2AF7" w:rsidP="000D2AF7"/>
    <w:p w14:paraId="5F1DAD29" w14:textId="77777777" w:rsidR="00193F34" w:rsidRDefault="00193F34" w:rsidP="000D2AF7"/>
    <w:p w14:paraId="6F2A7D8D" w14:textId="31A0681E" w:rsidR="00193F34" w:rsidRPr="000D2AF7" w:rsidRDefault="007C4AE0" w:rsidP="000D2AF7">
      <w:r w:rsidRPr="00C016E0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50A3C3" wp14:editId="08C4F2A8">
                <wp:simplePos x="0" y="0"/>
                <wp:positionH relativeFrom="margin">
                  <wp:posOffset>4152623</wp:posOffset>
                </wp:positionH>
                <wp:positionV relativeFrom="paragraph">
                  <wp:posOffset>166738</wp:posOffset>
                </wp:positionV>
                <wp:extent cx="1260000" cy="1404620"/>
                <wp:effectExtent l="0" t="0" r="16510" b="2413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DAB0C" w14:textId="03881772" w:rsidR="00C016E0" w:rsidRPr="00C016E0" w:rsidRDefault="00C016E0" w:rsidP="00C016E0">
                            <w:pPr>
                              <w:rPr>
                                <w:rStyle w:val="71Lsungsschrif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50A3C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7pt;margin-top:13.15pt;width:99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">
                <v:textbox style="mso-fit-shape-to-text:t">
                  <w:txbxContent>
                    <w:p w14:paraId="30DDAB0C" w14:textId="03881772" w:rsidR="00C016E0" w:rsidRPr="00C016E0" w:rsidRDefault="00C016E0" w:rsidP="00C016E0">
                      <w:pPr>
                        <w:rPr>
                          <w:rStyle w:val="71Lsungsschrif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D51EAD" w14:textId="4E0336D6" w:rsidR="008C15D2" w:rsidRDefault="00507008" w:rsidP="000D2AF7">
      <w:pPr>
        <w:pStyle w:val="berschrift3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24ACD1" wp14:editId="40985505">
            <wp:simplePos x="0" y="0"/>
            <wp:positionH relativeFrom="margin">
              <wp:posOffset>1991995</wp:posOffset>
            </wp:positionH>
            <wp:positionV relativeFrom="paragraph">
              <wp:posOffset>158750</wp:posOffset>
            </wp:positionV>
            <wp:extent cx="3597275" cy="2025015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0582" w:rsidRPr="00C016E0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ABA30D6" wp14:editId="6C5B8B87">
                <wp:simplePos x="0" y="0"/>
                <wp:positionH relativeFrom="page">
                  <wp:posOffset>2938780</wp:posOffset>
                </wp:positionH>
                <wp:positionV relativeFrom="paragraph">
                  <wp:posOffset>197485</wp:posOffset>
                </wp:positionV>
                <wp:extent cx="1260000" cy="1404620"/>
                <wp:effectExtent l="0" t="0" r="16510" b="2413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02CFB" w14:textId="16F82025" w:rsidR="00C016E0" w:rsidRPr="00C016E0" w:rsidRDefault="00C016E0" w:rsidP="00C016E0">
                            <w:pPr>
                              <w:rPr>
                                <w:rStyle w:val="71Lsungsschrif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BA30D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1.4pt;margin-top:15.55pt;width:99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">
                <v:textbox style="mso-fit-shape-to-text:t">
                  <w:txbxContent>
                    <w:p w14:paraId="03202CFB" w14:textId="16F82025" w:rsidR="00C016E0" w:rsidRPr="00C016E0" w:rsidRDefault="00C016E0" w:rsidP="00C016E0">
                      <w:pPr>
                        <w:rPr>
                          <w:rStyle w:val="71Lsungsschrif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3B41">
        <w:t>Versuchsskizze</w:t>
      </w:r>
    </w:p>
    <w:p w14:paraId="5315C5D4" w14:textId="242BC0F6" w:rsidR="000D2AF7" w:rsidRDefault="000D2AF7" w:rsidP="000D2AF7"/>
    <w:p w14:paraId="635436BF" w14:textId="494AB1AF" w:rsidR="000D2AF7" w:rsidRDefault="000D2AF7" w:rsidP="000D2AF7"/>
    <w:p w14:paraId="16800212" w14:textId="2DD7D471" w:rsidR="000D2AF7" w:rsidRDefault="000D2AF7" w:rsidP="000D2AF7"/>
    <w:p w14:paraId="62C50B20" w14:textId="4A3EBB99" w:rsidR="000D2AF7" w:rsidRDefault="000D2AF7" w:rsidP="000D2AF7"/>
    <w:p w14:paraId="49C8FBAE" w14:textId="04D9DDA4" w:rsidR="000D2AF7" w:rsidRDefault="000D2AF7" w:rsidP="000D2AF7"/>
    <w:p w14:paraId="526088B5" w14:textId="0A861A5F" w:rsidR="000D2AF7" w:rsidRDefault="007C4AE0" w:rsidP="007C4AE0">
      <w:pPr>
        <w:spacing w:before="240"/>
      </w:pPr>
      <w:r>
        <w:softHyphen/>
      </w:r>
    </w:p>
    <w:p w14:paraId="52E009BC" w14:textId="71C716EB" w:rsidR="000D2AF7" w:rsidRDefault="003A0582" w:rsidP="000D2AF7">
      <w:r w:rsidRPr="00C016E0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2DA7086" wp14:editId="52C5A0A4">
                <wp:simplePos x="0" y="0"/>
                <wp:positionH relativeFrom="page">
                  <wp:posOffset>3347720</wp:posOffset>
                </wp:positionH>
                <wp:positionV relativeFrom="paragraph">
                  <wp:posOffset>13970</wp:posOffset>
                </wp:positionV>
                <wp:extent cx="1260000" cy="268687"/>
                <wp:effectExtent l="0" t="0" r="16510" b="1714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268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3E1F4" w14:textId="552DB3FA" w:rsidR="00C016E0" w:rsidRPr="00C016E0" w:rsidRDefault="00C016E0" w:rsidP="00C016E0">
                            <w:pPr>
                              <w:rPr>
                                <w:rStyle w:val="71Lsungsschrif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A7086" id="_x0000_s1028" type="#_x0000_t202" style="position:absolute;margin-left:263.6pt;margin-top:1.1pt;width:99.2pt;height:21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">
                <v:textbox>
                  <w:txbxContent>
                    <w:p w14:paraId="1653E1F4" w14:textId="552DB3FA" w:rsidR="00C016E0" w:rsidRPr="00C016E0" w:rsidRDefault="00C016E0" w:rsidP="00C016E0">
                      <w:pPr>
                        <w:rPr>
                          <w:rStyle w:val="71Lsungsschrif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EC856A1" w14:textId="71CEAD06" w:rsidR="000D2AF7" w:rsidRDefault="000D2AF7" w:rsidP="000D2AF7"/>
    <w:p w14:paraId="51793FAB" w14:textId="7533C679" w:rsidR="000D2AF7" w:rsidRDefault="00C016E0" w:rsidP="000D2AF7">
      <w:r w:rsidRPr="00C016E0">
        <w:rPr>
          <w:rStyle w:val="71Lsungsschrif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F447AF" wp14:editId="0F246D77">
                <wp:simplePos x="0" y="0"/>
                <wp:positionH relativeFrom="page">
                  <wp:posOffset>4744891</wp:posOffset>
                </wp:positionH>
                <wp:positionV relativeFrom="paragraph">
                  <wp:posOffset>100974</wp:posOffset>
                </wp:positionV>
                <wp:extent cx="1260000" cy="1404620"/>
                <wp:effectExtent l="0" t="0" r="16510" b="2413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62303" w14:textId="085F9041" w:rsidR="00C016E0" w:rsidRPr="00C016E0" w:rsidRDefault="003A0582" w:rsidP="00C016E0">
                            <w:pPr>
                              <w:rPr>
                                <w:rStyle w:val="71Lsungsschrift"/>
                              </w:rPr>
                            </w:pPr>
                            <w:r>
                              <w:rPr>
                                <w:rStyle w:val="71Lsungsschrift"/>
                              </w:rPr>
                              <w:t>Klingel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F447AF" id="_x0000_s1029" type="#_x0000_t202" style="position:absolute;margin-left:373.6pt;margin-top:7.95pt;width:99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">
                <v:textbox style="mso-fit-shape-to-text:t">
                  <w:txbxContent>
                    <w:p w14:paraId="74F62303" w14:textId="085F9041" w:rsidR="00C016E0" w:rsidRPr="00C016E0" w:rsidRDefault="003A0582" w:rsidP="00C016E0">
                      <w:pPr>
                        <w:rPr>
                          <w:rStyle w:val="71Lsungsschrift"/>
                        </w:rPr>
                      </w:pPr>
                      <w:r>
                        <w:rPr>
                          <w:rStyle w:val="71Lsungsschrift"/>
                        </w:rPr>
                        <w:t>Klingel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0D360E" w14:textId="1BA63C14" w:rsidR="000D2AF7" w:rsidRDefault="000D2AF7" w:rsidP="000D2AF7"/>
    <w:p w14:paraId="5F82660A" w14:textId="70BD66EE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76E76AE4" w14:textId="50939F2A" w:rsidR="007C4AE0" w:rsidRDefault="00F7561D" w:rsidP="00F7561D">
      <w:pPr>
        <w:pStyle w:val="berschrift3"/>
        <w:rPr>
          <w:rStyle w:val="71Lsungsschrift"/>
          <w:rFonts w:eastAsiaTheme="minorHAnsi" w:cstheme="minorBidi"/>
          <w:b w:val="0"/>
          <w:szCs w:val="20"/>
        </w:rPr>
      </w:pPr>
      <w:r>
        <w:rPr>
          <w:rStyle w:val="71Lsungsschrift"/>
          <w:rFonts w:eastAsiaTheme="minorHAnsi" w:cstheme="minorBidi"/>
          <w:b w:val="0"/>
          <w:szCs w:val="20"/>
        </w:rPr>
        <w:t>D</w:t>
      </w:r>
      <w:r w:rsidRPr="00F7561D">
        <w:rPr>
          <w:rStyle w:val="71Lsungsschrift"/>
          <w:rFonts w:eastAsiaTheme="minorHAnsi" w:cstheme="minorBidi"/>
          <w:b w:val="0"/>
          <w:szCs w:val="20"/>
        </w:rPr>
        <w:t xml:space="preserve">ie </w:t>
      </w:r>
      <w:r w:rsidR="003A0582">
        <w:rPr>
          <w:rStyle w:val="71Lsungsschrift"/>
          <w:rFonts w:eastAsiaTheme="minorHAnsi" w:cstheme="minorBidi"/>
          <w:b w:val="0"/>
          <w:szCs w:val="20"/>
        </w:rPr>
        <w:t>Türklingel</w:t>
      </w:r>
      <w:r w:rsidRPr="00F7561D">
        <w:rPr>
          <w:rStyle w:val="71Lsungsschrift"/>
          <w:rFonts w:eastAsiaTheme="minorHAnsi" w:cstheme="minorBidi"/>
          <w:b w:val="0"/>
          <w:szCs w:val="20"/>
        </w:rPr>
        <w:t xml:space="preserve">schaltung </w:t>
      </w:r>
      <w:r>
        <w:rPr>
          <w:rStyle w:val="71Lsungsschrift"/>
          <w:rFonts w:eastAsiaTheme="minorHAnsi" w:cstheme="minorBidi"/>
          <w:b w:val="0"/>
          <w:szCs w:val="20"/>
        </w:rPr>
        <w:t xml:space="preserve">wird </w:t>
      </w:r>
      <w:r w:rsidR="007C4AE0">
        <w:rPr>
          <w:rStyle w:val="71Lsungsschrift"/>
          <w:rFonts w:eastAsiaTheme="minorHAnsi" w:cstheme="minorBidi"/>
          <w:b w:val="0"/>
          <w:szCs w:val="20"/>
        </w:rPr>
        <w:t xml:space="preserve">mit den </w:t>
      </w:r>
    </w:p>
    <w:p w14:paraId="06881A70" w14:textId="2A12D5A7" w:rsidR="007C4AE0" w:rsidRDefault="007C4AE0" w:rsidP="00F7561D">
      <w:pPr>
        <w:pStyle w:val="berschrift3"/>
        <w:rPr>
          <w:rStyle w:val="71Lsungsschrift"/>
          <w:rFonts w:eastAsiaTheme="minorHAnsi" w:cstheme="minorBidi"/>
          <w:b w:val="0"/>
          <w:szCs w:val="20"/>
        </w:rPr>
      </w:pPr>
      <w:r>
        <w:rPr>
          <w:rStyle w:val="71Lsungsschrift"/>
          <w:rFonts w:eastAsiaTheme="minorHAnsi" w:cstheme="minorBidi"/>
          <w:b w:val="0"/>
          <w:szCs w:val="20"/>
        </w:rPr>
        <w:t>vorhandenen Gerät</w:t>
      </w:r>
      <w:r w:rsidR="003A0582">
        <w:rPr>
          <w:rStyle w:val="71Lsungsschrift"/>
          <w:rFonts w:eastAsiaTheme="minorHAnsi" w:cstheme="minorBidi"/>
          <w:b w:val="0"/>
          <w:szCs w:val="20"/>
        </w:rPr>
        <w:t>en</w:t>
      </w:r>
      <w:r>
        <w:rPr>
          <w:rStyle w:val="71Lsungsschrift"/>
          <w:rFonts w:eastAsiaTheme="minorHAnsi" w:cstheme="minorBidi"/>
          <w:b w:val="0"/>
          <w:szCs w:val="20"/>
        </w:rPr>
        <w:t xml:space="preserve"> modellhaft </w:t>
      </w:r>
      <w:r w:rsidR="00F7561D">
        <w:rPr>
          <w:rStyle w:val="71Lsungsschrift"/>
          <w:rFonts w:eastAsiaTheme="minorHAnsi" w:cstheme="minorBidi"/>
          <w:b w:val="0"/>
          <w:szCs w:val="20"/>
        </w:rPr>
        <w:t>n</w:t>
      </w:r>
      <w:r w:rsidR="00F7561D" w:rsidRPr="00F7561D">
        <w:rPr>
          <w:rStyle w:val="71Lsungsschrift"/>
          <w:rFonts w:eastAsiaTheme="minorHAnsi" w:cstheme="minorBidi"/>
          <w:b w:val="0"/>
          <w:szCs w:val="20"/>
        </w:rPr>
        <w:t>ach</w:t>
      </w:r>
      <w:r w:rsidR="00F7561D">
        <w:rPr>
          <w:rStyle w:val="71Lsungsschrift"/>
          <w:rFonts w:eastAsiaTheme="minorHAnsi" w:cstheme="minorBidi"/>
          <w:b w:val="0"/>
          <w:szCs w:val="20"/>
        </w:rPr>
        <w:t>ge</w:t>
      </w:r>
      <w:r w:rsidR="00F7561D" w:rsidRPr="00F7561D">
        <w:rPr>
          <w:rStyle w:val="71Lsungsschrift"/>
          <w:rFonts w:eastAsiaTheme="minorHAnsi" w:cstheme="minorBidi"/>
          <w:b w:val="0"/>
          <w:szCs w:val="20"/>
        </w:rPr>
        <w:t>bau</w:t>
      </w:r>
      <w:r w:rsidR="00F7561D">
        <w:rPr>
          <w:rStyle w:val="71Lsungsschrift"/>
          <w:rFonts w:eastAsiaTheme="minorHAnsi" w:cstheme="minorBidi"/>
          <w:b w:val="0"/>
          <w:szCs w:val="20"/>
        </w:rPr>
        <w:t>t und</w:t>
      </w:r>
    </w:p>
    <w:p w14:paraId="788F7880" w14:textId="29050AF7" w:rsidR="005559CB" w:rsidRDefault="00F7561D" w:rsidP="00F7561D">
      <w:pPr>
        <w:pStyle w:val="berschrift3"/>
        <w:rPr>
          <w:rStyle w:val="71Lsungsschrift"/>
          <w:rFonts w:eastAsiaTheme="minorHAnsi" w:cstheme="minorBidi"/>
          <w:b w:val="0"/>
          <w:szCs w:val="20"/>
        </w:rPr>
      </w:pPr>
      <w:r>
        <w:rPr>
          <w:rStyle w:val="71Lsungsschrift"/>
          <w:rFonts w:eastAsiaTheme="minorHAnsi" w:cstheme="minorBidi"/>
          <w:b w:val="0"/>
          <w:szCs w:val="20"/>
        </w:rPr>
        <w:t>getestet. Dabei steh</w:t>
      </w:r>
      <w:r w:rsidR="003A0582">
        <w:rPr>
          <w:rStyle w:val="71Lsungsschrift"/>
          <w:rFonts w:eastAsiaTheme="minorHAnsi" w:cstheme="minorBidi"/>
          <w:b w:val="0"/>
          <w:szCs w:val="20"/>
        </w:rPr>
        <w:t>en</w:t>
      </w:r>
      <w:r>
        <w:rPr>
          <w:rStyle w:val="71Lsungsschrift"/>
          <w:rFonts w:eastAsiaTheme="minorHAnsi" w:cstheme="minorBidi"/>
          <w:b w:val="0"/>
          <w:szCs w:val="20"/>
        </w:rPr>
        <w:t xml:space="preserve"> </w:t>
      </w:r>
    </w:p>
    <w:p w14:paraId="20736325" w14:textId="77777777" w:rsidR="003A0582" w:rsidRDefault="007C4AE0" w:rsidP="007178BA">
      <w:pPr>
        <w:pStyle w:val="berschrift3"/>
        <w:numPr>
          <w:ilvl w:val="0"/>
          <w:numId w:val="21"/>
        </w:numPr>
        <w:rPr>
          <w:rStyle w:val="71Lsungsschrift"/>
          <w:rFonts w:eastAsiaTheme="minorHAnsi" w:cstheme="minorBidi"/>
          <w:b w:val="0"/>
          <w:szCs w:val="20"/>
        </w:rPr>
      </w:pPr>
      <w:r>
        <w:rPr>
          <w:rStyle w:val="71Lsungsschrift"/>
          <w:rFonts w:eastAsiaTheme="minorHAnsi" w:cstheme="minorBidi"/>
          <w:b w:val="0"/>
          <w:szCs w:val="20"/>
        </w:rPr>
        <w:t>d</w:t>
      </w:r>
      <w:r w:rsidR="003A0582">
        <w:rPr>
          <w:rStyle w:val="71Lsungsschrift"/>
          <w:rFonts w:eastAsiaTheme="minorHAnsi" w:cstheme="minorBidi"/>
          <w:b w:val="0"/>
          <w:szCs w:val="20"/>
        </w:rPr>
        <w:t>ie</w:t>
      </w:r>
      <w:r w:rsidR="00F7561D" w:rsidRPr="005559CB">
        <w:rPr>
          <w:rStyle w:val="71Lsungsschrift"/>
          <w:rFonts w:eastAsiaTheme="minorHAnsi" w:cstheme="minorBidi"/>
          <w:b w:val="0"/>
          <w:szCs w:val="20"/>
        </w:rPr>
        <w:t xml:space="preserve"> </w:t>
      </w:r>
      <w:r w:rsidR="003A0582">
        <w:rPr>
          <w:rStyle w:val="71Lsungsschrift"/>
          <w:rFonts w:eastAsiaTheme="minorHAnsi" w:cstheme="minorBidi"/>
          <w:b w:val="0"/>
          <w:szCs w:val="20"/>
        </w:rPr>
        <w:t>Taster</w:t>
      </w:r>
      <w:r w:rsidR="005559CB" w:rsidRPr="005559CB">
        <w:rPr>
          <w:rStyle w:val="71Lsungsschrift"/>
          <w:rFonts w:eastAsiaTheme="minorHAnsi" w:cstheme="minorBidi"/>
          <w:b w:val="0"/>
          <w:szCs w:val="20"/>
        </w:rPr>
        <w:t xml:space="preserve"> </w:t>
      </w:r>
      <w:r w:rsidR="00F7561D" w:rsidRPr="005559CB">
        <w:rPr>
          <w:rStyle w:val="71Lsungsschrift"/>
          <w:rFonts w:eastAsiaTheme="minorHAnsi" w:cstheme="minorBidi"/>
          <w:b w:val="0"/>
          <w:szCs w:val="20"/>
        </w:rPr>
        <w:t xml:space="preserve">für </w:t>
      </w:r>
      <w:r w:rsidR="003A0582">
        <w:rPr>
          <w:rStyle w:val="71Lsungsschrift"/>
          <w:rFonts w:eastAsiaTheme="minorHAnsi" w:cstheme="minorBidi"/>
          <w:b w:val="0"/>
          <w:szCs w:val="20"/>
        </w:rPr>
        <w:t>die Klingeltaster an Haustür</w:t>
      </w:r>
    </w:p>
    <w:p w14:paraId="727C5A74" w14:textId="05AF3360" w:rsidR="005559CB" w:rsidRDefault="003A0582" w:rsidP="003A0582">
      <w:pPr>
        <w:pStyle w:val="berschrift3"/>
        <w:ind w:left="720"/>
        <w:rPr>
          <w:rStyle w:val="71Lsungsschrift"/>
          <w:rFonts w:eastAsiaTheme="minorHAnsi" w:cstheme="minorBidi"/>
          <w:b w:val="0"/>
          <w:szCs w:val="20"/>
        </w:rPr>
      </w:pPr>
      <w:r>
        <w:rPr>
          <w:rStyle w:val="71Lsungsschrift"/>
          <w:rFonts w:eastAsiaTheme="minorHAnsi" w:cstheme="minorBidi"/>
          <w:b w:val="0"/>
          <w:szCs w:val="20"/>
        </w:rPr>
        <w:t>und Wohnungstür</w:t>
      </w:r>
    </w:p>
    <w:p w14:paraId="0BAE3833" w14:textId="6101EC20" w:rsidR="005559CB" w:rsidRDefault="007C4AE0" w:rsidP="005559CB">
      <w:pPr>
        <w:pStyle w:val="berschrift3"/>
        <w:numPr>
          <w:ilvl w:val="0"/>
          <w:numId w:val="21"/>
        </w:numPr>
        <w:rPr>
          <w:rStyle w:val="71Lsungsschrift"/>
          <w:rFonts w:eastAsiaTheme="minorHAnsi" w:cstheme="minorBidi"/>
          <w:b w:val="0"/>
          <w:szCs w:val="20"/>
        </w:rPr>
      </w:pPr>
      <w:r>
        <w:rPr>
          <w:rStyle w:val="71Lsungsschrift"/>
          <w:rFonts w:eastAsiaTheme="minorHAnsi" w:cstheme="minorBidi"/>
          <w:b w:val="0"/>
          <w:szCs w:val="20"/>
        </w:rPr>
        <w:t>d</w:t>
      </w:r>
      <w:r w:rsidR="003A0582">
        <w:rPr>
          <w:rStyle w:val="71Lsungsschrift"/>
          <w:rFonts w:eastAsiaTheme="minorHAnsi" w:cstheme="minorBidi"/>
          <w:b w:val="0"/>
          <w:szCs w:val="20"/>
        </w:rPr>
        <w:t>ie</w:t>
      </w:r>
      <w:r w:rsidR="005559CB">
        <w:rPr>
          <w:rStyle w:val="71Lsungsschrift"/>
          <w:rFonts w:eastAsiaTheme="minorHAnsi" w:cstheme="minorBidi"/>
          <w:b w:val="0"/>
          <w:szCs w:val="20"/>
        </w:rPr>
        <w:t xml:space="preserve"> </w:t>
      </w:r>
      <w:r w:rsidR="003A0582">
        <w:rPr>
          <w:rStyle w:val="71Lsungsschrift"/>
          <w:rFonts w:eastAsiaTheme="minorHAnsi" w:cstheme="minorBidi"/>
          <w:b w:val="0"/>
          <w:szCs w:val="20"/>
        </w:rPr>
        <w:t>Batterie</w:t>
      </w:r>
      <w:r w:rsidR="005559CB">
        <w:rPr>
          <w:rStyle w:val="71Lsungsschrift"/>
          <w:rFonts w:eastAsiaTheme="minorHAnsi" w:cstheme="minorBidi"/>
          <w:b w:val="0"/>
          <w:szCs w:val="20"/>
        </w:rPr>
        <w:t xml:space="preserve"> …</w:t>
      </w:r>
    </w:p>
    <w:p w14:paraId="614A7827" w14:textId="4DFE4508" w:rsidR="005559CB" w:rsidRPr="005559CB" w:rsidRDefault="005559CB" w:rsidP="005559CB">
      <w:pPr>
        <w:pStyle w:val="berschrift3"/>
        <w:numPr>
          <w:ilvl w:val="0"/>
          <w:numId w:val="21"/>
        </w:numPr>
        <w:rPr>
          <w:rFonts w:ascii="Comic Sans MS" w:eastAsiaTheme="minorHAnsi" w:hAnsi="Comic Sans MS" w:cstheme="minorBidi"/>
          <w:b w:val="0"/>
          <w:noProof/>
          <w:spacing w:val="90"/>
          <w:position w:val="2"/>
          <w:sz w:val="21"/>
          <w:szCs w:val="20"/>
        </w:rPr>
      </w:pPr>
      <w:r>
        <w:rPr>
          <w:rStyle w:val="71Lsungsschrift"/>
          <w:rFonts w:eastAsiaTheme="minorHAnsi" w:cstheme="minorBidi"/>
          <w:b w:val="0"/>
          <w:szCs w:val="20"/>
        </w:rPr>
        <w:t>…</w:t>
      </w:r>
    </w:p>
    <w:p w14:paraId="07E5A2A0" w14:textId="77777777" w:rsidR="005559CB" w:rsidRPr="005559CB" w:rsidRDefault="005559CB" w:rsidP="005559CB"/>
    <w:p w14:paraId="0F2DFB2B" w14:textId="1098923C" w:rsidR="008E36BD" w:rsidRDefault="000B18EA" w:rsidP="00F7561D">
      <w:pPr>
        <w:pStyle w:val="berschrift3"/>
      </w:pPr>
      <w:r>
        <w:t>B</w:t>
      </w:r>
      <w:r w:rsidR="00EA19D8">
        <w:t>eobachtung</w:t>
      </w:r>
    </w:p>
    <w:p w14:paraId="2AD49BA5" w14:textId="3B98BDB0" w:rsidR="0043192A" w:rsidRPr="0043192A" w:rsidRDefault="0043192A" w:rsidP="0043192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58"/>
        <w:gridCol w:w="3058"/>
        <w:gridCol w:w="3058"/>
      </w:tblGrid>
      <w:tr w:rsidR="0043192A" w14:paraId="051A113A" w14:textId="77777777" w:rsidTr="00431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58" w:type="dxa"/>
          </w:tcPr>
          <w:p w14:paraId="5826A9BE" w14:textId="071A8E53" w:rsidR="0043192A" w:rsidRDefault="003A0582" w:rsidP="00710C99">
            <w:pPr>
              <w:pStyle w:val="berschrift3"/>
            </w:pPr>
            <w:r>
              <w:t>Taster an der Haustür</w:t>
            </w:r>
            <w:r w:rsidR="0043192A">
              <w:t xml:space="preserve"> </w:t>
            </w:r>
            <w:r>
              <w:br/>
            </w:r>
            <w:r w:rsidR="0043192A">
              <w:t>(</w:t>
            </w:r>
            <w:r>
              <w:t>Taster 1</w:t>
            </w:r>
            <w:r w:rsidR="0043192A">
              <w:t xml:space="preserve"> im Stromkreis)</w:t>
            </w:r>
          </w:p>
        </w:tc>
        <w:tc>
          <w:tcPr>
            <w:tcW w:w="3058" w:type="dxa"/>
          </w:tcPr>
          <w:p w14:paraId="5E4ABA09" w14:textId="5E564E79" w:rsidR="0043192A" w:rsidRDefault="0043192A" w:rsidP="00710C99">
            <w:pPr>
              <w:pStyle w:val="berschrift3"/>
            </w:pPr>
            <w:r>
              <w:t xml:space="preserve">Taster an der </w:t>
            </w:r>
            <w:r w:rsidR="003A0582">
              <w:t>Wohnungst</w:t>
            </w:r>
            <w:r>
              <w:t>ür (Taster</w:t>
            </w:r>
            <w:r w:rsidR="003A0582">
              <w:t xml:space="preserve"> 2</w:t>
            </w:r>
            <w:r>
              <w:t xml:space="preserve"> im Stromkreis)</w:t>
            </w:r>
          </w:p>
        </w:tc>
        <w:tc>
          <w:tcPr>
            <w:tcW w:w="3058" w:type="dxa"/>
          </w:tcPr>
          <w:p w14:paraId="73CFC734" w14:textId="3B037A8F" w:rsidR="0043192A" w:rsidRDefault="003A0582" w:rsidP="00710C99">
            <w:pPr>
              <w:pStyle w:val="berschrift3"/>
            </w:pPr>
            <w:r>
              <w:t>Klingel</w:t>
            </w:r>
          </w:p>
        </w:tc>
      </w:tr>
      <w:tr w:rsidR="0043192A" w14:paraId="3045F1B7" w14:textId="77777777" w:rsidTr="0043192A">
        <w:tc>
          <w:tcPr>
            <w:tcW w:w="3058" w:type="dxa"/>
          </w:tcPr>
          <w:p w14:paraId="541390F2" w14:textId="24AE345D" w:rsidR="0043192A" w:rsidRPr="00C016E0" w:rsidRDefault="003A0582" w:rsidP="00710C99">
            <w:pPr>
              <w:pStyle w:val="berschrift3"/>
              <w:rPr>
                <w:rStyle w:val="71Lsungsschrift"/>
                <w:b w:val="0"/>
                <w:bCs/>
              </w:rPr>
            </w:pPr>
            <w:r w:rsidRPr="003A0582">
              <w:rPr>
                <w:rStyle w:val="71Lsungsschrift"/>
                <w:b w:val="0"/>
                <w:bCs/>
              </w:rPr>
              <w:t>Nicht</w:t>
            </w:r>
            <w:r>
              <w:rPr>
                <w:rStyle w:val="71Lsungsschrift"/>
                <w:bCs/>
              </w:rPr>
              <w:t xml:space="preserve"> </w:t>
            </w:r>
            <w:r w:rsidRPr="003A0582">
              <w:rPr>
                <w:rStyle w:val="71Lsungsschrift"/>
                <w:b w:val="0"/>
              </w:rPr>
              <w:t>gedrückt</w:t>
            </w:r>
          </w:p>
        </w:tc>
        <w:tc>
          <w:tcPr>
            <w:tcW w:w="3058" w:type="dxa"/>
          </w:tcPr>
          <w:p w14:paraId="0DAC7A92" w14:textId="54ECE5DC" w:rsidR="0043192A" w:rsidRDefault="00C016E0" w:rsidP="00710C99">
            <w:pPr>
              <w:pStyle w:val="berschrift3"/>
            </w:pPr>
            <w:r>
              <w:rPr>
                <w:rStyle w:val="71Lsungsschrift"/>
                <w:b w:val="0"/>
                <w:bCs/>
              </w:rPr>
              <w:t>Nicht gedrückt</w:t>
            </w:r>
            <w:r w:rsidRPr="00C016E0">
              <w:rPr>
                <w:rStyle w:val="71Lsungsschrift"/>
                <w:b w:val="0"/>
                <w:bCs/>
              </w:rPr>
              <w:t xml:space="preserve"> </w:t>
            </w:r>
          </w:p>
        </w:tc>
        <w:tc>
          <w:tcPr>
            <w:tcW w:w="3058" w:type="dxa"/>
          </w:tcPr>
          <w:p w14:paraId="2CE6E0AC" w14:textId="2BE191C3" w:rsidR="0043192A" w:rsidRDefault="00C016E0" w:rsidP="00710C99">
            <w:pPr>
              <w:pStyle w:val="berschrift3"/>
            </w:pPr>
            <w:r w:rsidRPr="00C016E0">
              <w:rPr>
                <w:rStyle w:val="71Lsungsschrift"/>
                <w:b w:val="0"/>
                <w:bCs/>
              </w:rPr>
              <w:t xml:space="preserve">aus </w:t>
            </w:r>
          </w:p>
        </w:tc>
      </w:tr>
      <w:tr w:rsidR="0043192A" w14:paraId="22F7EA82" w14:textId="77777777" w:rsidTr="0043192A">
        <w:tc>
          <w:tcPr>
            <w:tcW w:w="3058" w:type="dxa"/>
          </w:tcPr>
          <w:p w14:paraId="0656BB0C" w14:textId="07A1C23B" w:rsidR="0043192A" w:rsidRDefault="0043192A" w:rsidP="00710C99">
            <w:pPr>
              <w:pStyle w:val="berschrift3"/>
            </w:pPr>
          </w:p>
        </w:tc>
        <w:tc>
          <w:tcPr>
            <w:tcW w:w="3058" w:type="dxa"/>
          </w:tcPr>
          <w:p w14:paraId="48526C5D" w14:textId="74891190" w:rsidR="0043192A" w:rsidRDefault="0043192A" w:rsidP="00710C99">
            <w:pPr>
              <w:pStyle w:val="berschrift3"/>
            </w:pPr>
          </w:p>
        </w:tc>
        <w:tc>
          <w:tcPr>
            <w:tcW w:w="3058" w:type="dxa"/>
          </w:tcPr>
          <w:p w14:paraId="1D13FDAF" w14:textId="77777777" w:rsidR="0043192A" w:rsidRDefault="0043192A" w:rsidP="00710C99">
            <w:pPr>
              <w:pStyle w:val="berschrift3"/>
            </w:pPr>
          </w:p>
        </w:tc>
      </w:tr>
      <w:tr w:rsidR="0043192A" w14:paraId="756EF60B" w14:textId="77777777" w:rsidTr="0043192A">
        <w:tc>
          <w:tcPr>
            <w:tcW w:w="3058" w:type="dxa"/>
          </w:tcPr>
          <w:p w14:paraId="1BEC3F17" w14:textId="63A5037C" w:rsidR="0043192A" w:rsidRDefault="0043192A" w:rsidP="00710C99">
            <w:pPr>
              <w:pStyle w:val="berschrift3"/>
            </w:pPr>
          </w:p>
        </w:tc>
        <w:tc>
          <w:tcPr>
            <w:tcW w:w="3058" w:type="dxa"/>
          </w:tcPr>
          <w:p w14:paraId="513D223B" w14:textId="5CBDEBF2" w:rsidR="0043192A" w:rsidRDefault="0043192A" w:rsidP="00710C99">
            <w:pPr>
              <w:pStyle w:val="berschrift3"/>
            </w:pPr>
          </w:p>
        </w:tc>
        <w:tc>
          <w:tcPr>
            <w:tcW w:w="3058" w:type="dxa"/>
          </w:tcPr>
          <w:p w14:paraId="31571936" w14:textId="77777777" w:rsidR="0043192A" w:rsidRDefault="0043192A" w:rsidP="00710C99">
            <w:pPr>
              <w:pStyle w:val="berschrift3"/>
            </w:pPr>
          </w:p>
        </w:tc>
      </w:tr>
      <w:tr w:rsidR="0043192A" w14:paraId="6F5FD34C" w14:textId="77777777" w:rsidTr="0043192A">
        <w:tc>
          <w:tcPr>
            <w:tcW w:w="3058" w:type="dxa"/>
          </w:tcPr>
          <w:p w14:paraId="3CE20480" w14:textId="77777777" w:rsidR="0043192A" w:rsidRDefault="0043192A" w:rsidP="00710C99">
            <w:pPr>
              <w:pStyle w:val="berschrift3"/>
            </w:pPr>
          </w:p>
        </w:tc>
        <w:tc>
          <w:tcPr>
            <w:tcW w:w="3058" w:type="dxa"/>
          </w:tcPr>
          <w:p w14:paraId="45D369C2" w14:textId="29642B45" w:rsidR="0043192A" w:rsidRDefault="0043192A" w:rsidP="00710C99">
            <w:pPr>
              <w:pStyle w:val="berschrift3"/>
            </w:pPr>
          </w:p>
        </w:tc>
        <w:tc>
          <w:tcPr>
            <w:tcW w:w="3058" w:type="dxa"/>
          </w:tcPr>
          <w:p w14:paraId="5A8D0759" w14:textId="5F6B593F" w:rsidR="0043192A" w:rsidRPr="00C016E0" w:rsidRDefault="0043192A" w:rsidP="00710C99">
            <w:pPr>
              <w:pStyle w:val="berschrift3"/>
              <w:rPr>
                <w:b w:val="0"/>
                <w:bCs/>
              </w:rPr>
            </w:pPr>
          </w:p>
        </w:tc>
      </w:tr>
    </w:tbl>
    <w:p w14:paraId="08727295" w14:textId="250CAF1F" w:rsidR="0043192A" w:rsidRDefault="0043192A" w:rsidP="00710C99">
      <w:pPr>
        <w:pStyle w:val="berschrift3"/>
      </w:pPr>
    </w:p>
    <w:p w14:paraId="747E18C1" w14:textId="1343D3BB" w:rsidR="001037B8" w:rsidRDefault="001037B8" w:rsidP="00710C99">
      <w:pPr>
        <w:pStyle w:val="berschrift3"/>
      </w:pPr>
      <w:r>
        <w:t>Auswertung</w:t>
      </w:r>
    </w:p>
    <w:p w14:paraId="6C5AA199" w14:textId="38AB3925" w:rsidR="00C016E0" w:rsidRDefault="00C016E0" w:rsidP="00D64BEB">
      <w:pPr>
        <w:pStyle w:val="21Lckentext"/>
        <w:rPr>
          <w:rStyle w:val="71Lsungsschrift"/>
        </w:rPr>
      </w:pPr>
      <w:r>
        <w:rPr>
          <w:rStyle w:val="71Lsungsschrift"/>
        </w:rPr>
        <w:t xml:space="preserve">Die </w:t>
      </w:r>
      <w:r w:rsidR="00D6345A">
        <w:rPr>
          <w:rStyle w:val="71Lsungsschrift"/>
        </w:rPr>
        <w:t>Klingel</w:t>
      </w:r>
      <w:r>
        <w:rPr>
          <w:rStyle w:val="71Lsungsschrift"/>
        </w:rPr>
        <w:t xml:space="preserve"> funktioniert nur, wenn</w:t>
      </w:r>
      <w:r w:rsidR="00D6345A">
        <w:rPr>
          <w:rStyle w:val="71Lsungsschrift"/>
        </w:rPr>
        <w:t xml:space="preserve"> mindestens ein</w:t>
      </w:r>
    </w:p>
    <w:p w14:paraId="29F5F703" w14:textId="4D443ABC" w:rsidR="002C520F" w:rsidRPr="00F803DE" w:rsidRDefault="00C016E0" w:rsidP="00D64BEB">
      <w:pPr>
        <w:pStyle w:val="21Lckentext"/>
        <w:rPr>
          <w:rStyle w:val="71Lsungsschrift"/>
        </w:rPr>
      </w:pPr>
      <w:r>
        <w:rPr>
          <w:rStyle w:val="71Lsungsschrift"/>
        </w:rPr>
        <w:t xml:space="preserve">Taster </w:t>
      </w:r>
      <w:r w:rsidR="00D6345A">
        <w:rPr>
          <w:rStyle w:val="71Lsungsschrift"/>
        </w:rPr>
        <w:t>betätigt wird. Die Taster müssen dazu</w:t>
      </w:r>
      <w:r>
        <w:rPr>
          <w:rStyle w:val="71Lsungsschrift"/>
        </w:rPr>
        <w:t xml:space="preserve"> …</w:t>
      </w:r>
    </w:p>
    <w:sectPr w:rsidR="002C520F" w:rsidRPr="00F803DE" w:rsidSect="008C6990">
      <w:headerReference w:type="default" r:id="rId9"/>
      <w:footerReference w:type="default" r:id="rId10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63E1" w14:textId="77777777" w:rsidR="007533F1" w:rsidRDefault="007533F1" w:rsidP="00DF2C2F">
      <w:pPr>
        <w:spacing w:line="240" w:lineRule="auto"/>
      </w:pPr>
      <w:r>
        <w:separator/>
      </w:r>
    </w:p>
  </w:endnote>
  <w:endnote w:type="continuationSeparator" w:id="0">
    <w:p w14:paraId="3ECE67A5" w14:textId="77777777" w:rsidR="007533F1" w:rsidRDefault="007533F1" w:rsidP="00DF2C2F">
      <w:pPr>
        <w:spacing w:line="240" w:lineRule="auto"/>
      </w:pPr>
      <w:r>
        <w:continuationSeparator/>
      </w:r>
    </w:p>
  </w:endnote>
  <w:endnote w:type="continuationNotice" w:id="1">
    <w:p w14:paraId="15B49C3B" w14:textId="77777777" w:rsidR="007533F1" w:rsidRDefault="007533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1F89B56E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  <w:r w:rsidR="005559CB">
            <w:br/>
            <w:t>Foto: Cornelsen/Minkus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5E900D2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507008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5E900D2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507008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31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9720F" w14:textId="77777777" w:rsidR="007533F1" w:rsidRDefault="007533F1" w:rsidP="00DF2C2F">
      <w:pPr>
        <w:spacing w:line="240" w:lineRule="auto"/>
      </w:pPr>
      <w:r>
        <w:separator/>
      </w:r>
    </w:p>
  </w:footnote>
  <w:footnote w:type="continuationSeparator" w:id="0">
    <w:p w14:paraId="68BC268A" w14:textId="77777777" w:rsidR="007533F1" w:rsidRDefault="007533F1" w:rsidP="00DF2C2F">
      <w:pPr>
        <w:spacing w:line="240" w:lineRule="auto"/>
      </w:pPr>
      <w:r>
        <w:continuationSeparator/>
      </w:r>
    </w:p>
  </w:footnote>
  <w:footnote w:type="continuationNotice" w:id="1">
    <w:p w14:paraId="7017CD45" w14:textId="77777777" w:rsidR="007533F1" w:rsidRDefault="007533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3200DCF3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457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21FCD">
      <w:t>Elektrizität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DD40E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3" type="#_x0000_t75" style="width:9.65pt;height:9.6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204" type="#_x0000_t75" style="width:9.65pt;height:9.6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1F960B3"/>
    <w:multiLevelType w:val="hybridMultilevel"/>
    <w:tmpl w:val="D7440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8DE2C96"/>
    <w:multiLevelType w:val="hybridMultilevel"/>
    <w:tmpl w:val="55D2E76E"/>
    <w:lvl w:ilvl="0" w:tplc="04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7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220564">
    <w:abstractNumId w:val="17"/>
  </w:num>
  <w:num w:numId="2" w16cid:durableId="1879194396">
    <w:abstractNumId w:val="10"/>
  </w:num>
  <w:num w:numId="3" w16cid:durableId="6490993">
    <w:abstractNumId w:val="16"/>
  </w:num>
  <w:num w:numId="4" w16cid:durableId="1020205920">
    <w:abstractNumId w:val="6"/>
  </w:num>
  <w:num w:numId="5" w16cid:durableId="208690661">
    <w:abstractNumId w:val="15"/>
  </w:num>
  <w:num w:numId="6" w16cid:durableId="405690946">
    <w:abstractNumId w:val="14"/>
  </w:num>
  <w:num w:numId="7" w16cid:durableId="471215072">
    <w:abstractNumId w:val="3"/>
  </w:num>
  <w:num w:numId="8" w16cid:durableId="578058256">
    <w:abstractNumId w:val="5"/>
  </w:num>
  <w:num w:numId="9" w16cid:durableId="647784751">
    <w:abstractNumId w:val="9"/>
  </w:num>
  <w:num w:numId="10" w16cid:durableId="302663093">
    <w:abstractNumId w:val="2"/>
  </w:num>
  <w:num w:numId="11" w16cid:durableId="1773668155">
    <w:abstractNumId w:val="4"/>
  </w:num>
  <w:num w:numId="12" w16cid:durableId="1289974186">
    <w:abstractNumId w:val="11"/>
  </w:num>
  <w:num w:numId="13" w16cid:durableId="1135100153">
    <w:abstractNumId w:val="1"/>
  </w:num>
  <w:num w:numId="14" w16cid:durableId="1976329515">
    <w:abstractNumId w:val="13"/>
  </w:num>
  <w:num w:numId="15" w16cid:durableId="1668286291">
    <w:abstractNumId w:val="8"/>
  </w:num>
  <w:num w:numId="16" w16cid:durableId="7220999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15207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55733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274723">
    <w:abstractNumId w:val="12"/>
  </w:num>
  <w:num w:numId="20" w16cid:durableId="186257637">
    <w:abstractNumId w:val="7"/>
  </w:num>
  <w:num w:numId="21" w16cid:durableId="165756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3A12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C21"/>
    <w:rsid w:val="000A5AF8"/>
    <w:rsid w:val="000A5DBA"/>
    <w:rsid w:val="000A7649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44E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1BB1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582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404820"/>
    <w:rsid w:val="0040552A"/>
    <w:rsid w:val="00406BB3"/>
    <w:rsid w:val="00410E4A"/>
    <w:rsid w:val="00410E8C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192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751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008"/>
    <w:rsid w:val="00507473"/>
    <w:rsid w:val="00507A75"/>
    <w:rsid w:val="00510A81"/>
    <w:rsid w:val="00516E10"/>
    <w:rsid w:val="005206BC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59CB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7AEF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5243E"/>
    <w:rsid w:val="007533F1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C4AE0"/>
    <w:rsid w:val="007D1A01"/>
    <w:rsid w:val="007D2252"/>
    <w:rsid w:val="007D608B"/>
    <w:rsid w:val="007E16C4"/>
    <w:rsid w:val="007E22D2"/>
    <w:rsid w:val="007E2466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5166"/>
    <w:rsid w:val="00855223"/>
    <w:rsid w:val="008624BB"/>
    <w:rsid w:val="00862C97"/>
    <w:rsid w:val="00863F06"/>
    <w:rsid w:val="008640D1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4A3F"/>
    <w:rsid w:val="00945586"/>
    <w:rsid w:val="009460C1"/>
    <w:rsid w:val="00951AB2"/>
    <w:rsid w:val="00951B14"/>
    <w:rsid w:val="009521AB"/>
    <w:rsid w:val="00953178"/>
    <w:rsid w:val="00953187"/>
    <w:rsid w:val="009552E6"/>
    <w:rsid w:val="0095666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8A8"/>
    <w:rsid w:val="00BF286D"/>
    <w:rsid w:val="00BF2ED7"/>
    <w:rsid w:val="00BF5A0A"/>
    <w:rsid w:val="00BF6B52"/>
    <w:rsid w:val="00C016E0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6F36"/>
    <w:rsid w:val="00D611F7"/>
    <w:rsid w:val="00D623FC"/>
    <w:rsid w:val="00D6345A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B83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EC5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32F3D"/>
    <w:rsid w:val="00F3349B"/>
    <w:rsid w:val="00F33905"/>
    <w:rsid w:val="00F34836"/>
    <w:rsid w:val="00F363A0"/>
    <w:rsid w:val="00F36BBD"/>
    <w:rsid w:val="00F42047"/>
    <w:rsid w:val="00F4430B"/>
    <w:rsid w:val="00F4438A"/>
    <w:rsid w:val="00F452C0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61D"/>
    <w:rsid w:val="00F75E2C"/>
    <w:rsid w:val="00F803DE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C7B1B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2023-07-21T14:10:00Z</dcterms:created>
  <dcterms:modified xsi:type="dcterms:W3CDTF">2024-01-22T14:38:00Z</dcterms:modified>
</cp:coreProperties>
</file>